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58901A" w14:textId="77777777" w:rsidR="00EC2A0C" w:rsidRDefault="00000000">
      <w:pPr>
        <w:keepLines/>
        <w:pBdr>
          <w:top w:val="nil"/>
          <w:left w:val="nil"/>
          <w:bottom w:val="nil"/>
          <w:right w:val="nil"/>
          <w:between w:val="nil"/>
        </w:pBdr>
        <w:spacing w:after="0" w:line="240" w:lineRule="auto"/>
        <w:rPr>
          <w:color w:val="000000"/>
          <w:sz w:val="26"/>
          <w:szCs w:val="26"/>
        </w:rPr>
      </w:pPr>
      <w:r>
        <w:rPr>
          <w:noProof/>
          <w:sz w:val="28"/>
          <w:szCs w:val="28"/>
        </w:rPr>
        <mc:AlternateContent>
          <mc:Choice Requires="wps">
            <w:drawing>
              <wp:anchor distT="0" distB="0" distL="114300" distR="114300" simplePos="0" relativeHeight="251658240" behindDoc="0" locked="0" layoutInCell="1" hidden="0" allowOverlap="1" wp14:anchorId="66B3BCFD" wp14:editId="18661393">
                <wp:simplePos x="0" y="0"/>
                <wp:positionH relativeFrom="page">
                  <wp:posOffset>-7933</wp:posOffset>
                </wp:positionH>
                <wp:positionV relativeFrom="page">
                  <wp:posOffset>764861</wp:posOffset>
                </wp:positionV>
                <wp:extent cx="2305050" cy="1504950"/>
                <wp:effectExtent l="0" t="0" r="0" b="0"/>
                <wp:wrapSquare wrapText="bothSides" distT="0" distB="0" distL="114300" distR="114300"/>
                <wp:docPr id="1808144051" name="Rectangle 1808144051" title="Volume and date"/>
                <wp:cNvGraphicFramePr/>
                <a:graphic xmlns:a="http://schemas.openxmlformats.org/drawingml/2006/main">
                  <a:graphicData uri="http://schemas.microsoft.com/office/word/2010/wordprocessingShape">
                    <wps:wsp>
                      <wps:cNvSpPr/>
                      <wps:spPr>
                        <a:xfrm>
                          <a:off x="4203000" y="3037615"/>
                          <a:ext cx="2286000" cy="1484771"/>
                        </a:xfrm>
                        <a:prstGeom prst="rect">
                          <a:avLst/>
                        </a:prstGeom>
                        <a:solidFill>
                          <a:schemeClr val="lt1"/>
                        </a:solidFill>
                        <a:ln>
                          <a:noFill/>
                        </a:ln>
                      </wps:spPr>
                      <wps:txbx>
                        <w:txbxContent>
                          <w:p w14:paraId="1112F99B" w14:textId="77777777" w:rsidR="00EC2A0C" w:rsidRDefault="00000000">
                            <w:pPr>
                              <w:spacing w:after="0" w:line="275" w:lineRule="auto"/>
                              <w:jc w:val="right"/>
                              <w:textDirection w:val="btLr"/>
                            </w:pPr>
                            <w:r>
                              <w:rPr>
                                <w:rFonts w:ascii="Arial" w:eastAsia="Arial" w:hAnsi="Arial" w:cs="Arial"/>
                                <w:color w:val="000000"/>
                                <w:sz w:val="32"/>
                              </w:rPr>
                              <w:t>Issue 15</w:t>
                            </w:r>
                          </w:p>
                          <w:p w14:paraId="1FFE6423" w14:textId="77777777" w:rsidR="00EC2A0C" w:rsidRDefault="00000000">
                            <w:pPr>
                              <w:spacing w:after="40" w:line="275" w:lineRule="auto"/>
                              <w:jc w:val="right"/>
                              <w:textDirection w:val="btLr"/>
                            </w:pPr>
                            <w:proofErr w:type="gramStart"/>
                            <w:r>
                              <w:rPr>
                                <w:rFonts w:ascii="Arial" w:eastAsia="Arial" w:hAnsi="Arial" w:cs="Arial"/>
                                <w:b/>
                                <w:color w:val="6CA800"/>
                                <w:sz w:val="32"/>
                              </w:rPr>
                              <w:t>23th</w:t>
                            </w:r>
                            <w:proofErr w:type="gramEnd"/>
                            <w:r>
                              <w:rPr>
                                <w:rFonts w:ascii="Arial" w:eastAsia="Arial" w:hAnsi="Arial" w:cs="Arial"/>
                                <w:b/>
                                <w:color w:val="6CA800"/>
                                <w:sz w:val="32"/>
                              </w:rPr>
                              <w:t xml:space="preserve"> May 2025</w:t>
                            </w:r>
                          </w:p>
                        </w:txbxContent>
                      </wps:txbx>
                      <wps:bodyPr spcFirstLastPara="1" wrap="square" lIns="457200" tIns="228600" rIns="146300" bIns="91425" anchor="b" anchorCtr="0">
                        <a:noAutofit/>
                      </wps:bodyPr>
                    </wps:wsp>
                  </a:graphicData>
                </a:graphic>
              </wp:anchor>
            </w:drawing>
          </mc:Choice>
          <mc:Fallback>
            <w:pict>
              <v:rect w14:anchorId="66B3BCFD" id="Rectangle 1808144051" o:spid="_x0000_s1026" alt="Title: Volume and date" style="position:absolute;margin-left:-.6pt;margin-top:60.25pt;width:181.5pt;height:118.5pt;z-index:251658240;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" fillcolor="white [3201]" stroked="f">
                <v:textbox inset="36pt,18pt,4.06389mm,2.53958mm">
                  <w:txbxContent>
                    <w:p w14:paraId="1112F99B" w14:textId="77777777" w:rsidR="00EC2A0C" w:rsidRDefault="00000000">
                      <w:pPr>
                        <w:spacing w:after="0" w:line="275" w:lineRule="auto"/>
                        <w:jc w:val="right"/>
                        <w:textDirection w:val="btLr"/>
                      </w:pPr>
                      <w:r>
                        <w:rPr>
                          <w:rFonts w:ascii="Arial" w:eastAsia="Arial" w:hAnsi="Arial" w:cs="Arial"/>
                          <w:color w:val="000000"/>
                          <w:sz w:val="32"/>
                        </w:rPr>
                        <w:t>Issue 15</w:t>
                      </w:r>
                    </w:p>
                    <w:p w14:paraId="1FFE6423" w14:textId="77777777" w:rsidR="00EC2A0C" w:rsidRDefault="00000000">
                      <w:pPr>
                        <w:spacing w:after="40" w:line="275" w:lineRule="auto"/>
                        <w:jc w:val="right"/>
                        <w:textDirection w:val="btLr"/>
                      </w:pPr>
                      <w:proofErr w:type="gramStart"/>
                      <w:r>
                        <w:rPr>
                          <w:rFonts w:ascii="Arial" w:eastAsia="Arial" w:hAnsi="Arial" w:cs="Arial"/>
                          <w:b/>
                          <w:color w:val="6CA800"/>
                          <w:sz w:val="32"/>
                        </w:rPr>
                        <w:t>23th</w:t>
                      </w:r>
                      <w:proofErr w:type="gramEnd"/>
                      <w:r>
                        <w:rPr>
                          <w:rFonts w:ascii="Arial" w:eastAsia="Arial" w:hAnsi="Arial" w:cs="Arial"/>
                          <w:b/>
                          <w:color w:val="6CA800"/>
                          <w:sz w:val="32"/>
                        </w:rPr>
                        <w:t xml:space="preserve"> May 2025</w:t>
                      </w:r>
                    </w:p>
                  </w:txbxContent>
                </v:textbox>
                <w10:wrap type="square" anchorx="page" anchory="page"/>
              </v:rect>
            </w:pict>
          </mc:Fallback>
        </mc:AlternateContent>
      </w:r>
      <w:r>
        <w:rPr>
          <w:noProof/>
          <w:sz w:val="28"/>
          <w:szCs w:val="28"/>
        </w:rPr>
        <mc:AlternateContent>
          <mc:Choice Requires="wps">
            <w:drawing>
              <wp:anchor distT="0" distB="0" distL="0" distR="0" simplePos="0" relativeHeight="251659264" behindDoc="0" locked="0" layoutInCell="1" hidden="0" allowOverlap="1" wp14:anchorId="1F09A3D4" wp14:editId="4FDEC30C">
                <wp:simplePos x="0" y="0"/>
                <wp:positionH relativeFrom="leftMargin">
                  <wp:align>right</wp:align>
                </wp:positionH>
                <wp:positionV relativeFrom="page">
                  <wp:posOffset>2557468</wp:posOffset>
                </wp:positionV>
                <wp:extent cx="2291715" cy="2021306"/>
                <wp:effectExtent l="0" t="0" r="0" b="0"/>
                <wp:wrapSquare wrapText="bothSides" distT="0" distB="0" distL="0" distR="0"/>
                <wp:docPr id="1808144050" name="Rectangle 1808144050" title="Side bar"/>
                <wp:cNvGraphicFramePr/>
                <a:graphic xmlns:a="http://schemas.openxmlformats.org/drawingml/2006/main">
                  <a:graphicData uri="http://schemas.microsoft.com/office/word/2010/wordprocessingShape">
                    <wps:wsp>
                      <wps:cNvSpPr/>
                      <wps:spPr>
                        <a:xfrm>
                          <a:off x="3740850" y="2367300"/>
                          <a:ext cx="3210300" cy="2825400"/>
                        </a:xfrm>
                        <a:prstGeom prst="rect">
                          <a:avLst/>
                        </a:prstGeom>
                        <a:solidFill>
                          <a:schemeClr val="lt1"/>
                        </a:solidFill>
                        <a:ln>
                          <a:noFill/>
                        </a:ln>
                      </wps:spPr>
                      <wps:txbx>
                        <w:txbxContent>
                          <w:p w14:paraId="2568F3B9" w14:textId="77777777" w:rsidR="00EC2A0C" w:rsidRPr="00D0300D" w:rsidRDefault="00000000">
                            <w:pPr>
                              <w:spacing w:after="240" w:line="311" w:lineRule="auto"/>
                              <w:jc w:val="right"/>
                              <w:textDirection w:val="btLr"/>
                              <w:rPr>
                                <w:sz w:val="28"/>
                                <w:szCs w:val="28"/>
                              </w:rPr>
                            </w:pPr>
                            <w:r w:rsidRPr="00D0300D">
                              <w:rPr>
                                <w:rFonts w:ascii="Pacifico" w:eastAsia="Pacifico" w:hAnsi="Pacifico" w:cs="Pacifico"/>
                                <w:i/>
                                <w:color w:val="000000"/>
                                <w:sz w:val="28"/>
                                <w:szCs w:val="28"/>
                              </w:rPr>
                              <w:t>Nothing is impossible. The word itself says “I’m possible!”</w:t>
                            </w:r>
                          </w:p>
                          <w:p w14:paraId="465AD540" w14:textId="77777777" w:rsidR="00EC2A0C" w:rsidRPr="00D0300D" w:rsidRDefault="00000000">
                            <w:pPr>
                              <w:spacing w:after="240" w:line="311" w:lineRule="auto"/>
                              <w:jc w:val="right"/>
                              <w:textDirection w:val="btLr"/>
                              <w:rPr>
                                <w:sz w:val="28"/>
                                <w:szCs w:val="28"/>
                              </w:rPr>
                            </w:pPr>
                            <w:r w:rsidRPr="00D0300D">
                              <w:rPr>
                                <w:rFonts w:ascii="Pacifico" w:eastAsia="Pacifico" w:hAnsi="Pacifico" w:cs="Pacifico"/>
                                <w:i/>
                                <w:color w:val="000000"/>
                                <w:sz w:val="28"/>
                                <w:szCs w:val="28"/>
                              </w:rPr>
                              <w:t>Audrey Hepburn</w:t>
                            </w:r>
                          </w:p>
                          <w:p w14:paraId="25B3D84F" w14:textId="77777777" w:rsidR="00EC2A0C" w:rsidRDefault="00EC2A0C">
                            <w:pPr>
                              <w:spacing w:after="240" w:line="311" w:lineRule="auto"/>
                              <w:jc w:val="right"/>
                              <w:textDirection w:val="btLr"/>
                            </w:pPr>
                          </w:p>
                        </w:txbxContent>
                      </wps:txbx>
                      <wps:bodyPr spcFirstLastPara="1" wrap="square" lIns="457200" tIns="0" rIns="146300" bIns="228600" anchor="t" anchorCtr="0">
                        <a:noAutofit/>
                      </wps:bodyPr>
                    </wps:wsp>
                  </a:graphicData>
                </a:graphic>
              </wp:anchor>
            </w:drawing>
          </mc:Choice>
          <mc:Fallback>
            <w:pict>
              <v:rect w14:anchorId="1F09A3D4" id="Rectangle 1808144050" o:spid="_x0000_s1027" alt="Title: Side bar" style="position:absolute;margin-left:129.25pt;margin-top:201.4pt;width:180.45pt;height:159.15pt;z-index:251659264;visibility:visible;mso-wrap-style:square;mso-wrap-distance-left:0;mso-wrap-distance-top:0;mso-wrap-distance-right:0;mso-wrap-distance-bottom:0;mso-position-horizontal:right;mso-position-horizontal-relative:left-margin-area;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" fillcolor="white [3201]" stroked="f">
                <v:textbox inset="36pt,0,4.06389mm,18pt">
                  <w:txbxContent>
                    <w:p w14:paraId="2568F3B9" w14:textId="77777777" w:rsidR="00EC2A0C" w:rsidRPr="00D0300D" w:rsidRDefault="00000000">
                      <w:pPr>
                        <w:spacing w:after="240" w:line="311" w:lineRule="auto"/>
                        <w:jc w:val="right"/>
                        <w:textDirection w:val="btLr"/>
                        <w:rPr>
                          <w:sz w:val="28"/>
                          <w:szCs w:val="28"/>
                        </w:rPr>
                      </w:pPr>
                      <w:r w:rsidRPr="00D0300D">
                        <w:rPr>
                          <w:rFonts w:ascii="Pacifico" w:eastAsia="Pacifico" w:hAnsi="Pacifico" w:cs="Pacifico"/>
                          <w:i/>
                          <w:color w:val="000000"/>
                          <w:sz w:val="28"/>
                          <w:szCs w:val="28"/>
                        </w:rPr>
                        <w:t>Nothing is impossible. The word itself says “I’m possible!”</w:t>
                      </w:r>
                    </w:p>
                    <w:p w14:paraId="465AD540" w14:textId="77777777" w:rsidR="00EC2A0C" w:rsidRPr="00D0300D" w:rsidRDefault="00000000">
                      <w:pPr>
                        <w:spacing w:after="240" w:line="311" w:lineRule="auto"/>
                        <w:jc w:val="right"/>
                        <w:textDirection w:val="btLr"/>
                        <w:rPr>
                          <w:sz w:val="28"/>
                          <w:szCs w:val="28"/>
                        </w:rPr>
                      </w:pPr>
                      <w:r w:rsidRPr="00D0300D">
                        <w:rPr>
                          <w:rFonts w:ascii="Pacifico" w:eastAsia="Pacifico" w:hAnsi="Pacifico" w:cs="Pacifico"/>
                          <w:i/>
                          <w:color w:val="000000"/>
                          <w:sz w:val="28"/>
                          <w:szCs w:val="28"/>
                        </w:rPr>
                        <w:t>Audrey Hepburn</w:t>
                      </w:r>
                    </w:p>
                    <w:p w14:paraId="25B3D84F" w14:textId="77777777" w:rsidR="00EC2A0C" w:rsidRDefault="00EC2A0C">
                      <w:pPr>
                        <w:spacing w:after="240" w:line="311" w:lineRule="auto"/>
                        <w:jc w:val="right"/>
                        <w:textDirection w:val="btLr"/>
                      </w:pPr>
                    </w:p>
                  </w:txbxContent>
                </v:textbox>
                <w10:wrap type="square" anchorx="margin" anchory="page"/>
              </v:rect>
            </w:pict>
          </mc:Fallback>
        </mc:AlternateContent>
      </w:r>
      <w:r>
        <w:rPr>
          <w:noProof/>
          <w:sz w:val="28"/>
          <w:szCs w:val="28"/>
        </w:rPr>
        <mc:AlternateContent>
          <mc:Choice Requires="wps">
            <w:drawing>
              <wp:anchor distT="0" distB="457200" distL="114300" distR="114300" simplePos="0" relativeHeight="251660288" behindDoc="0" locked="0" layoutInCell="1" hidden="0" allowOverlap="1" wp14:anchorId="2FED84B1" wp14:editId="46085244">
                <wp:simplePos x="0" y="0"/>
                <wp:positionH relativeFrom="margin">
                  <wp:posOffset>-67603</wp:posOffset>
                </wp:positionH>
                <wp:positionV relativeFrom="page">
                  <wp:posOffset>-47290</wp:posOffset>
                </wp:positionV>
                <wp:extent cx="4479925" cy="2279015"/>
                <wp:effectExtent l="0" t="0" r="0" b="0"/>
                <wp:wrapTopAndBottom distT="0" distB="457200"/>
                <wp:docPr id="1808144053" name="Rectangle 1808144053" title="Masthead"/>
                <wp:cNvGraphicFramePr/>
                <a:graphic xmlns:a="http://schemas.openxmlformats.org/drawingml/2006/main">
                  <a:graphicData uri="http://schemas.microsoft.com/office/word/2010/wordprocessingShape">
                    <wps:wsp>
                      <wps:cNvSpPr/>
                      <wps:spPr>
                        <a:xfrm>
                          <a:off x="3177475" y="2711930"/>
                          <a:ext cx="4337050" cy="2136140"/>
                        </a:xfrm>
                        <a:prstGeom prst="rect">
                          <a:avLst/>
                        </a:prstGeom>
                        <a:solidFill>
                          <a:schemeClr val="accent1"/>
                        </a:solidFill>
                        <a:ln>
                          <a:noFill/>
                        </a:ln>
                      </wps:spPr>
                      <wps:txbx>
                        <w:txbxContent>
                          <w:p w14:paraId="251CD0DC" w14:textId="77777777" w:rsidR="00EC2A0C" w:rsidRDefault="00000000">
                            <w:pPr>
                              <w:spacing w:after="0" w:line="240" w:lineRule="auto"/>
                              <w:textDirection w:val="btLr"/>
                            </w:pPr>
                            <w:r>
                              <w:rPr>
                                <w:color w:val="FFFFFF"/>
                                <w:sz w:val="72"/>
                              </w:rPr>
                              <w:t>Trelales Primary School Newsletter</w:t>
                            </w:r>
                          </w:p>
                          <w:p w14:paraId="5D854EE1" w14:textId="77777777" w:rsidR="00EC2A0C" w:rsidRDefault="00000000">
                            <w:pPr>
                              <w:spacing w:after="0" w:line="240" w:lineRule="auto"/>
                              <w:textDirection w:val="btLr"/>
                            </w:pPr>
                            <w:r>
                              <w:rPr>
                                <w:color w:val="FFFFFF"/>
                                <w:sz w:val="36"/>
                              </w:rPr>
                              <w:t xml:space="preserve">Ysgol </w:t>
                            </w:r>
                            <w:proofErr w:type="spellStart"/>
                            <w:r>
                              <w:rPr>
                                <w:color w:val="FFFFFF"/>
                                <w:sz w:val="36"/>
                              </w:rPr>
                              <w:t>Gynradd</w:t>
                            </w:r>
                            <w:proofErr w:type="spellEnd"/>
                            <w:r>
                              <w:rPr>
                                <w:color w:val="FFFFFF"/>
                                <w:sz w:val="36"/>
                              </w:rPr>
                              <w:t xml:space="preserve"> Trelales</w:t>
                            </w:r>
                          </w:p>
                          <w:p w14:paraId="5E2FE81A" w14:textId="77777777" w:rsidR="00EC2A0C" w:rsidRDefault="00EC2A0C">
                            <w:pPr>
                              <w:spacing w:after="0" w:line="240" w:lineRule="auto"/>
                              <w:textDirection w:val="btLr"/>
                            </w:pPr>
                          </w:p>
                          <w:p w14:paraId="6EE80988" w14:textId="77777777" w:rsidR="00EC2A0C" w:rsidRDefault="00000000">
                            <w:pPr>
                              <w:spacing w:after="0" w:line="240" w:lineRule="auto"/>
                              <w:textDirection w:val="btLr"/>
                            </w:pPr>
                            <w:r>
                              <w:rPr>
                                <w:color w:val="FFFFFF"/>
                                <w:sz w:val="36"/>
                              </w:rPr>
                              <w:t>Shine Bright and Be your Brilliant Best!</w:t>
                            </w:r>
                          </w:p>
                        </w:txbxContent>
                      </wps:txbx>
                      <wps:bodyPr spcFirstLastPara="1" wrap="square" lIns="146300" tIns="228600" rIns="146300" bIns="91425" anchor="b" anchorCtr="0">
                        <a:noAutofit/>
                      </wps:bodyPr>
                    </wps:wsp>
                  </a:graphicData>
                </a:graphic>
              </wp:anchor>
            </w:drawing>
          </mc:Choice>
          <mc:Fallback>
            <w:pict>
              <v:rect w14:anchorId="2FED84B1" id="Rectangle 1808144053" o:spid="_x0000_s1028" alt="Title: Masthead" style="position:absolute;margin-left:-5.3pt;margin-top:-3.7pt;width:352.75pt;height:179.45pt;z-index:251660288;visibility:visible;mso-wrap-style:square;mso-wrap-distance-left:9pt;mso-wrap-distance-top:0;mso-wrap-distance-right:9pt;mso-wrap-distance-bottom:36pt;mso-position-horizontal:absolute;mso-position-horizontal-relative:margin;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" fillcolor="#6ca800 [3204]" stroked="f">
                <v:textbox inset="4.06389mm,18pt,4.06389mm,2.53958mm">
                  <w:txbxContent>
                    <w:p w14:paraId="251CD0DC" w14:textId="77777777" w:rsidR="00EC2A0C" w:rsidRDefault="00000000">
                      <w:pPr>
                        <w:spacing w:after="0" w:line="240" w:lineRule="auto"/>
                        <w:textDirection w:val="btLr"/>
                      </w:pPr>
                      <w:r>
                        <w:rPr>
                          <w:color w:val="FFFFFF"/>
                          <w:sz w:val="72"/>
                        </w:rPr>
                        <w:t>Trelales Primary School Newsletter</w:t>
                      </w:r>
                    </w:p>
                    <w:p w14:paraId="5D854EE1" w14:textId="77777777" w:rsidR="00EC2A0C" w:rsidRDefault="00000000">
                      <w:pPr>
                        <w:spacing w:after="0" w:line="240" w:lineRule="auto"/>
                        <w:textDirection w:val="btLr"/>
                      </w:pPr>
                      <w:r>
                        <w:rPr>
                          <w:color w:val="FFFFFF"/>
                          <w:sz w:val="36"/>
                        </w:rPr>
                        <w:t xml:space="preserve">Ysgol </w:t>
                      </w:r>
                      <w:proofErr w:type="spellStart"/>
                      <w:r>
                        <w:rPr>
                          <w:color w:val="FFFFFF"/>
                          <w:sz w:val="36"/>
                        </w:rPr>
                        <w:t>Gynradd</w:t>
                      </w:r>
                      <w:proofErr w:type="spellEnd"/>
                      <w:r>
                        <w:rPr>
                          <w:color w:val="FFFFFF"/>
                          <w:sz w:val="36"/>
                        </w:rPr>
                        <w:t xml:space="preserve"> Trelales</w:t>
                      </w:r>
                    </w:p>
                    <w:p w14:paraId="5E2FE81A" w14:textId="77777777" w:rsidR="00EC2A0C" w:rsidRDefault="00EC2A0C">
                      <w:pPr>
                        <w:spacing w:after="0" w:line="240" w:lineRule="auto"/>
                        <w:textDirection w:val="btLr"/>
                      </w:pPr>
                    </w:p>
                    <w:p w14:paraId="6EE80988" w14:textId="77777777" w:rsidR="00EC2A0C" w:rsidRDefault="00000000">
                      <w:pPr>
                        <w:spacing w:after="0" w:line="240" w:lineRule="auto"/>
                        <w:textDirection w:val="btLr"/>
                      </w:pPr>
                      <w:r>
                        <w:rPr>
                          <w:color w:val="FFFFFF"/>
                          <w:sz w:val="36"/>
                        </w:rPr>
                        <w:t>Shine Bright and Be your Brilliant Best!</w:t>
                      </w:r>
                    </w:p>
                  </w:txbxContent>
                </v:textbox>
                <w10:wrap type="topAndBottom" anchorx="margin" anchory="page"/>
              </v:rect>
            </w:pict>
          </mc:Fallback>
        </mc:AlternateContent>
      </w:r>
      <w:r>
        <w:rPr>
          <w:color w:val="000000"/>
          <w:sz w:val="26"/>
          <w:szCs w:val="26"/>
        </w:rPr>
        <w:t xml:space="preserve">As we approach another half term (yes, already!) I wanted to update you on some exciting upcoming events. We were successful in our Keep Wales Tidy bid and are expecting our first delivery of materials on Tuesday 3rd June. We are hoping that some of you can volunteer on this day to help build the raised beds, please contact the school if you are able to volunteer. Following this, we are going to do our next Big Dig Day on Saturday 7th June starting at 9.30am. Please spread the word far and wide in the community so we can get as many volunteers as possible. We have quite a lot to do! </w:t>
      </w:r>
      <w:proofErr w:type="gramStart"/>
      <w:r>
        <w:rPr>
          <w:color w:val="000000"/>
          <w:sz w:val="26"/>
          <w:szCs w:val="26"/>
        </w:rPr>
        <w:t>Again</w:t>
      </w:r>
      <w:proofErr w:type="gramEnd"/>
      <w:r>
        <w:rPr>
          <w:color w:val="000000"/>
          <w:sz w:val="26"/>
          <w:szCs w:val="26"/>
        </w:rPr>
        <w:t xml:space="preserve"> please contact the school to let us know if you are able to volunteer. More details will </w:t>
      </w:r>
      <w:proofErr w:type="gramStart"/>
      <w:r>
        <w:rPr>
          <w:color w:val="000000"/>
          <w:sz w:val="26"/>
          <w:szCs w:val="26"/>
        </w:rPr>
        <w:t>follow after</w:t>
      </w:r>
      <w:proofErr w:type="gramEnd"/>
      <w:r>
        <w:rPr>
          <w:color w:val="000000"/>
          <w:sz w:val="26"/>
          <w:szCs w:val="26"/>
        </w:rPr>
        <w:t xml:space="preserve"> half term.</w:t>
      </w:r>
    </w:p>
    <w:p w14:paraId="5C9D0551" w14:textId="77777777" w:rsidR="00EC2A0C" w:rsidRDefault="00EC2A0C">
      <w:pPr>
        <w:keepLines/>
        <w:pBdr>
          <w:top w:val="nil"/>
          <w:left w:val="nil"/>
          <w:bottom w:val="nil"/>
          <w:right w:val="nil"/>
          <w:between w:val="nil"/>
        </w:pBdr>
        <w:spacing w:after="0" w:line="240" w:lineRule="auto"/>
        <w:rPr>
          <w:color w:val="000000"/>
          <w:sz w:val="26"/>
          <w:szCs w:val="26"/>
        </w:rPr>
      </w:pPr>
    </w:p>
    <w:p w14:paraId="0EE1E665" w14:textId="77777777" w:rsidR="00EC2A0C" w:rsidRDefault="00000000">
      <w:pPr>
        <w:keepLines/>
        <w:pBdr>
          <w:top w:val="nil"/>
          <w:left w:val="nil"/>
          <w:bottom w:val="nil"/>
          <w:right w:val="nil"/>
          <w:between w:val="nil"/>
        </w:pBdr>
        <w:spacing w:after="0" w:line="240" w:lineRule="auto"/>
        <w:rPr>
          <w:color w:val="000000"/>
          <w:sz w:val="26"/>
          <w:szCs w:val="26"/>
        </w:rPr>
      </w:pPr>
      <w:r>
        <w:rPr>
          <w:color w:val="000000"/>
          <w:sz w:val="26"/>
          <w:szCs w:val="26"/>
        </w:rPr>
        <w:t xml:space="preserve">Year 3 went to Margam Park for the day, they braved the initial wet weather and had a great day in the afternoon sunshine. Children from Year 5 and 6 represented the school in the Apollo Football Tournament. They played </w:t>
      </w:r>
      <w:proofErr w:type="gramStart"/>
      <w:r>
        <w:rPr>
          <w:color w:val="000000"/>
          <w:sz w:val="26"/>
          <w:szCs w:val="26"/>
        </w:rPr>
        <w:t>really well</w:t>
      </w:r>
      <w:proofErr w:type="gramEnd"/>
      <w:r>
        <w:rPr>
          <w:color w:val="000000"/>
          <w:sz w:val="26"/>
          <w:szCs w:val="26"/>
        </w:rPr>
        <w:t>, with the Year 6 team making the quarter finals.</w:t>
      </w:r>
    </w:p>
    <w:p w14:paraId="0B506EBC" w14:textId="77777777" w:rsidR="00EC2A0C" w:rsidRDefault="00000000">
      <w:pPr>
        <w:keepLines/>
        <w:pBdr>
          <w:top w:val="nil"/>
          <w:left w:val="nil"/>
          <w:bottom w:val="nil"/>
          <w:right w:val="nil"/>
          <w:between w:val="nil"/>
        </w:pBdr>
        <w:spacing w:after="0" w:line="240" w:lineRule="auto"/>
        <w:rPr>
          <w:color w:val="000000"/>
          <w:sz w:val="26"/>
          <w:szCs w:val="26"/>
        </w:rPr>
      </w:pPr>
      <w:r>
        <w:rPr>
          <w:color w:val="000000"/>
          <w:sz w:val="26"/>
          <w:szCs w:val="26"/>
        </w:rPr>
        <w:t xml:space="preserve">We had the final </w:t>
      </w:r>
      <w:proofErr w:type="gramStart"/>
      <w:r>
        <w:rPr>
          <w:color w:val="000000"/>
          <w:sz w:val="26"/>
          <w:szCs w:val="26"/>
        </w:rPr>
        <w:t>cross country</w:t>
      </w:r>
      <w:proofErr w:type="gramEnd"/>
      <w:r>
        <w:rPr>
          <w:color w:val="000000"/>
          <w:sz w:val="26"/>
          <w:szCs w:val="26"/>
        </w:rPr>
        <w:t xml:space="preserve"> event of the year last Saturday. It was also the awards presentation for the season. We were very </w:t>
      </w:r>
      <w:proofErr w:type="gramStart"/>
      <w:r>
        <w:rPr>
          <w:color w:val="000000"/>
          <w:sz w:val="26"/>
          <w:szCs w:val="26"/>
        </w:rPr>
        <w:t>successful,</w:t>
      </w:r>
      <w:proofErr w:type="gramEnd"/>
      <w:r>
        <w:rPr>
          <w:color w:val="000000"/>
          <w:sz w:val="26"/>
          <w:szCs w:val="26"/>
        </w:rPr>
        <w:t xml:space="preserve"> Oscar AJ was second in the year 5 and 6 boys category. The year 5 and 6 girls team came </w:t>
      </w:r>
      <w:proofErr w:type="gramStart"/>
      <w:r>
        <w:rPr>
          <w:color w:val="000000"/>
          <w:sz w:val="26"/>
          <w:szCs w:val="26"/>
        </w:rPr>
        <w:t>second</w:t>
      </w:r>
      <w:proofErr w:type="gramEnd"/>
      <w:r>
        <w:rPr>
          <w:color w:val="000000"/>
          <w:sz w:val="26"/>
          <w:szCs w:val="26"/>
        </w:rPr>
        <w:t xml:space="preserve"> and the year 3 and 4 boys team won their age category. </w:t>
      </w:r>
      <w:proofErr w:type="spellStart"/>
      <w:r>
        <w:rPr>
          <w:color w:val="000000"/>
          <w:sz w:val="26"/>
          <w:szCs w:val="26"/>
        </w:rPr>
        <w:t>Llongyfarchiadau</w:t>
      </w:r>
      <w:proofErr w:type="spellEnd"/>
      <w:r>
        <w:rPr>
          <w:color w:val="000000"/>
          <w:sz w:val="26"/>
          <w:szCs w:val="26"/>
        </w:rPr>
        <w:t xml:space="preserve"> </w:t>
      </w:r>
      <w:proofErr w:type="spellStart"/>
      <w:r>
        <w:rPr>
          <w:color w:val="000000"/>
          <w:sz w:val="26"/>
          <w:szCs w:val="26"/>
        </w:rPr>
        <w:t>bawb</w:t>
      </w:r>
      <w:proofErr w:type="spellEnd"/>
      <w:r>
        <w:rPr>
          <w:color w:val="000000"/>
          <w:sz w:val="26"/>
          <w:szCs w:val="26"/>
        </w:rPr>
        <w:t>! Huge thanks to Mr Perkins for giving up his Saturday mornings to take the children to the events.</w:t>
      </w:r>
    </w:p>
    <w:p w14:paraId="27B4E50F" w14:textId="77777777" w:rsidR="00EC2A0C" w:rsidRDefault="00000000">
      <w:pPr>
        <w:keepLines/>
        <w:pBdr>
          <w:top w:val="nil"/>
          <w:left w:val="nil"/>
          <w:bottom w:val="nil"/>
          <w:right w:val="nil"/>
          <w:between w:val="nil"/>
        </w:pBdr>
        <w:spacing w:after="0" w:line="240" w:lineRule="auto"/>
        <w:rPr>
          <w:color w:val="000000"/>
          <w:sz w:val="26"/>
          <w:szCs w:val="26"/>
        </w:rPr>
      </w:pPr>
      <w:r>
        <w:rPr>
          <w:color w:val="000000"/>
          <w:sz w:val="26"/>
          <w:szCs w:val="26"/>
        </w:rPr>
        <w:t xml:space="preserve">We also had a successful open day on Tuesday. We have increased our school numbers by 22 children since September, which is amazing. Lots of this comes from word of mouth, so please keep telling everybody what an amazing school we have. </w:t>
      </w:r>
    </w:p>
    <w:p w14:paraId="61C44438" w14:textId="77777777" w:rsidR="00EC2A0C" w:rsidRDefault="00EC2A0C">
      <w:pPr>
        <w:keepLines/>
        <w:pBdr>
          <w:top w:val="nil"/>
          <w:left w:val="nil"/>
          <w:bottom w:val="nil"/>
          <w:right w:val="nil"/>
          <w:between w:val="nil"/>
        </w:pBdr>
        <w:spacing w:after="0" w:line="240" w:lineRule="auto"/>
        <w:rPr>
          <w:color w:val="000000"/>
          <w:sz w:val="26"/>
          <w:szCs w:val="26"/>
        </w:rPr>
      </w:pPr>
    </w:p>
    <w:p w14:paraId="4179F508" w14:textId="77777777" w:rsidR="00EC2A0C" w:rsidRDefault="00000000">
      <w:pPr>
        <w:keepLines/>
        <w:pBdr>
          <w:top w:val="nil"/>
          <w:left w:val="nil"/>
          <w:bottom w:val="nil"/>
          <w:right w:val="nil"/>
          <w:between w:val="nil"/>
        </w:pBdr>
        <w:spacing w:after="0" w:line="240" w:lineRule="auto"/>
        <w:rPr>
          <w:color w:val="000000"/>
          <w:sz w:val="26"/>
          <w:szCs w:val="26"/>
        </w:rPr>
      </w:pPr>
      <w:r>
        <w:rPr>
          <w:color w:val="000000"/>
          <w:sz w:val="26"/>
          <w:szCs w:val="26"/>
        </w:rPr>
        <w:t xml:space="preserve">Mrs Morris will be returning to school on a phased return starting on 9th June, Mr Phillips will continue with the class until she is back fully. We are thrilled to have Mrs Morris </w:t>
      </w:r>
      <w:proofErr w:type="gramStart"/>
      <w:r>
        <w:rPr>
          <w:color w:val="000000"/>
          <w:sz w:val="26"/>
          <w:szCs w:val="26"/>
        </w:rPr>
        <w:t>back,</w:t>
      </w:r>
      <w:proofErr w:type="gramEnd"/>
      <w:r>
        <w:rPr>
          <w:color w:val="000000"/>
          <w:sz w:val="26"/>
          <w:szCs w:val="26"/>
        </w:rPr>
        <w:t xml:space="preserve"> however we want to thank Mr Phillips for the outstanding contribution he has given the school</w:t>
      </w:r>
    </w:p>
    <w:p w14:paraId="7EBA01D4" w14:textId="77777777" w:rsidR="00EC2A0C" w:rsidRDefault="00EC2A0C">
      <w:pPr>
        <w:keepLines/>
        <w:pBdr>
          <w:top w:val="nil"/>
          <w:left w:val="nil"/>
          <w:bottom w:val="nil"/>
          <w:right w:val="nil"/>
          <w:between w:val="nil"/>
        </w:pBdr>
        <w:spacing w:after="0" w:line="240" w:lineRule="auto"/>
        <w:rPr>
          <w:color w:val="000000"/>
          <w:sz w:val="26"/>
          <w:szCs w:val="26"/>
        </w:rPr>
      </w:pPr>
    </w:p>
    <w:p w14:paraId="40E51E9F" w14:textId="77777777" w:rsidR="00EC2A0C" w:rsidRDefault="00000000">
      <w:pPr>
        <w:keepLines/>
        <w:pBdr>
          <w:top w:val="nil"/>
          <w:left w:val="nil"/>
          <w:bottom w:val="nil"/>
          <w:right w:val="nil"/>
          <w:between w:val="nil"/>
        </w:pBdr>
        <w:spacing w:after="0" w:line="240" w:lineRule="auto"/>
        <w:rPr>
          <w:color w:val="000000"/>
          <w:sz w:val="26"/>
          <w:szCs w:val="26"/>
        </w:rPr>
      </w:pPr>
      <w:r>
        <w:rPr>
          <w:color w:val="000000"/>
          <w:sz w:val="26"/>
          <w:szCs w:val="26"/>
        </w:rPr>
        <w:t xml:space="preserve">Trelales Book Day is on 20th June. Please can you contact the school if you are able to be one of our story tellers that day. We have had a couple of </w:t>
      </w:r>
      <w:proofErr w:type="gramStart"/>
      <w:r>
        <w:rPr>
          <w:color w:val="000000"/>
          <w:sz w:val="26"/>
          <w:szCs w:val="26"/>
        </w:rPr>
        <w:t>enquiries</w:t>
      </w:r>
      <w:proofErr w:type="gramEnd"/>
      <w:r>
        <w:rPr>
          <w:color w:val="000000"/>
          <w:sz w:val="26"/>
          <w:szCs w:val="26"/>
        </w:rPr>
        <w:t xml:space="preserve"> but I need to get a list of 8 story tellers for the day.</w:t>
      </w:r>
    </w:p>
    <w:p w14:paraId="30D4964D" w14:textId="77777777" w:rsidR="00EC2A0C" w:rsidRDefault="00EC2A0C">
      <w:pPr>
        <w:keepLines/>
        <w:pBdr>
          <w:top w:val="nil"/>
          <w:left w:val="nil"/>
          <w:bottom w:val="nil"/>
          <w:right w:val="nil"/>
          <w:between w:val="nil"/>
        </w:pBdr>
        <w:spacing w:after="0" w:line="240" w:lineRule="auto"/>
        <w:rPr>
          <w:color w:val="000000"/>
          <w:sz w:val="26"/>
          <w:szCs w:val="26"/>
        </w:rPr>
      </w:pPr>
    </w:p>
    <w:p w14:paraId="6696C7F6" w14:textId="77777777" w:rsidR="00EC2A0C" w:rsidRDefault="00000000">
      <w:pPr>
        <w:keepLines/>
        <w:pBdr>
          <w:top w:val="nil"/>
          <w:left w:val="nil"/>
          <w:bottom w:val="nil"/>
          <w:right w:val="nil"/>
          <w:between w:val="nil"/>
        </w:pBdr>
        <w:spacing w:after="0" w:line="240" w:lineRule="auto"/>
        <w:rPr>
          <w:color w:val="000000"/>
          <w:sz w:val="26"/>
          <w:szCs w:val="26"/>
        </w:rPr>
      </w:pPr>
      <w:r>
        <w:rPr>
          <w:color w:val="000000"/>
          <w:sz w:val="26"/>
          <w:szCs w:val="26"/>
        </w:rPr>
        <w:t xml:space="preserve">Finally, have a wonderful half term and we’ll see you on the </w:t>
      </w:r>
      <w:proofErr w:type="gramStart"/>
      <w:r>
        <w:rPr>
          <w:color w:val="000000"/>
          <w:sz w:val="26"/>
          <w:szCs w:val="26"/>
        </w:rPr>
        <w:t>2nd</w:t>
      </w:r>
      <w:proofErr w:type="gramEnd"/>
      <w:r>
        <w:rPr>
          <w:color w:val="000000"/>
          <w:sz w:val="26"/>
          <w:szCs w:val="26"/>
        </w:rPr>
        <w:t xml:space="preserve"> June!</w:t>
      </w:r>
    </w:p>
    <w:p w14:paraId="418206DA" w14:textId="77777777" w:rsidR="00EC2A0C" w:rsidRDefault="00000000">
      <w:pPr>
        <w:keepLines/>
        <w:pBdr>
          <w:top w:val="nil"/>
          <w:left w:val="nil"/>
          <w:bottom w:val="nil"/>
          <w:right w:val="nil"/>
          <w:between w:val="nil"/>
        </w:pBdr>
        <w:spacing w:after="0" w:line="240" w:lineRule="auto"/>
      </w:pPr>
      <w:r>
        <w:rPr>
          <w:color w:val="000000"/>
          <w:sz w:val="26"/>
          <w:szCs w:val="26"/>
        </w:rPr>
        <w:t>Mr Gibson</w:t>
      </w:r>
    </w:p>
    <w:p w14:paraId="344DB4E9" w14:textId="77777777" w:rsidR="00EC2A0C" w:rsidRDefault="00000000">
      <w:pPr>
        <w:pStyle w:val="Heading1"/>
        <w:spacing w:before="0"/>
        <w:rPr>
          <w:color w:val="000000"/>
        </w:rPr>
      </w:pPr>
      <w:r>
        <w:lastRenderedPageBreak/>
        <w:t>School Calendar – Dates for your Diary</w:t>
      </w:r>
      <w:r>
        <w:rPr>
          <w:noProof/>
        </w:rPr>
        <w:drawing>
          <wp:anchor distT="0" distB="0" distL="114300" distR="114300" simplePos="0" relativeHeight="251661312" behindDoc="0" locked="0" layoutInCell="1" hidden="0" allowOverlap="1" wp14:anchorId="4848DDFC" wp14:editId="2E78D9E0">
            <wp:simplePos x="0" y="0"/>
            <wp:positionH relativeFrom="column">
              <wp:posOffset>-1790699</wp:posOffset>
            </wp:positionH>
            <wp:positionV relativeFrom="paragraph">
              <wp:posOffset>52620</wp:posOffset>
            </wp:positionV>
            <wp:extent cx="1333500" cy="1333500"/>
            <wp:effectExtent l="0" t="0" r="0" b="0"/>
            <wp:wrapSquare wrapText="bothSides" distT="0" distB="0" distL="114300" distR="114300"/>
            <wp:docPr id="180814405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7"/>
                    <a:srcRect/>
                    <a:stretch>
                      <a:fillRect/>
                    </a:stretch>
                  </pic:blipFill>
                  <pic:spPr>
                    <a:xfrm>
                      <a:off x="0" y="0"/>
                      <a:ext cx="1333500" cy="1333500"/>
                    </a:xfrm>
                    <a:prstGeom prst="rect">
                      <a:avLst/>
                    </a:prstGeom>
                    <a:ln/>
                  </pic:spPr>
                </pic:pic>
              </a:graphicData>
            </a:graphic>
          </wp:anchor>
        </w:drawing>
      </w:r>
    </w:p>
    <w:p w14:paraId="24220EB6" w14:textId="77777777" w:rsidR="00EC2A0C" w:rsidRDefault="00000000">
      <w:pPr>
        <w:spacing w:after="0"/>
        <w:rPr>
          <w:color w:val="000000"/>
        </w:rPr>
      </w:pPr>
      <w:r>
        <w:rPr>
          <w:color w:val="000000"/>
        </w:rPr>
        <w:t>Monday 26th - 30th May - Half Term</w:t>
      </w:r>
    </w:p>
    <w:p w14:paraId="499B1B35" w14:textId="77777777" w:rsidR="00EC2A0C" w:rsidRDefault="00000000">
      <w:pPr>
        <w:spacing w:after="0"/>
        <w:rPr>
          <w:color w:val="000000"/>
        </w:rPr>
      </w:pPr>
      <w:r>
        <w:rPr>
          <w:color w:val="000000"/>
        </w:rPr>
        <w:t>Tuesday 3rd June - volunteers needed for building raised beds</w:t>
      </w:r>
    </w:p>
    <w:p w14:paraId="5E6F97D8" w14:textId="77777777" w:rsidR="00EC2A0C" w:rsidRDefault="00000000">
      <w:pPr>
        <w:spacing w:after="0"/>
        <w:rPr>
          <w:color w:val="000000"/>
        </w:rPr>
      </w:pPr>
      <w:r>
        <w:rPr>
          <w:color w:val="000000"/>
        </w:rPr>
        <w:t>Wednesday 4th June - Year 2 trip to Rest Bay Beach Academy</w:t>
      </w:r>
    </w:p>
    <w:p w14:paraId="7A212044" w14:textId="77777777" w:rsidR="00EC2A0C" w:rsidRDefault="00000000">
      <w:pPr>
        <w:spacing w:after="0"/>
        <w:rPr>
          <w:color w:val="000000"/>
        </w:rPr>
      </w:pPr>
      <w:r>
        <w:rPr>
          <w:color w:val="000000"/>
        </w:rPr>
        <w:t>Friday 6th June - Coety Football Festival</w:t>
      </w:r>
    </w:p>
    <w:p w14:paraId="63DFD8FF" w14:textId="77777777" w:rsidR="00EC2A0C" w:rsidRDefault="00000000">
      <w:pPr>
        <w:spacing w:after="0"/>
        <w:rPr>
          <w:color w:val="000000"/>
        </w:rPr>
      </w:pPr>
      <w:r>
        <w:rPr>
          <w:color w:val="000000"/>
        </w:rPr>
        <w:t>SATURDAY 7TH JUNE - BIG DIG DAY 9.30AM</w:t>
      </w:r>
    </w:p>
    <w:p w14:paraId="1D949810" w14:textId="77777777" w:rsidR="00EC2A0C" w:rsidRDefault="00000000">
      <w:pPr>
        <w:spacing w:after="0"/>
        <w:rPr>
          <w:color w:val="000000"/>
        </w:rPr>
      </w:pPr>
      <w:r>
        <w:rPr>
          <w:color w:val="000000"/>
        </w:rPr>
        <w:t xml:space="preserve">Monday </w:t>
      </w:r>
      <w:proofErr w:type="gramStart"/>
      <w:r>
        <w:rPr>
          <w:color w:val="000000"/>
        </w:rPr>
        <w:t>9nd</w:t>
      </w:r>
      <w:proofErr w:type="gramEnd"/>
      <w:r>
        <w:rPr>
          <w:color w:val="000000"/>
        </w:rPr>
        <w:t xml:space="preserve"> June - INSET day - school closed to pupils</w:t>
      </w:r>
    </w:p>
    <w:p w14:paraId="689A6717" w14:textId="77777777" w:rsidR="00EC2A0C" w:rsidRDefault="00000000">
      <w:pPr>
        <w:spacing w:after="0"/>
        <w:rPr>
          <w:color w:val="000000"/>
        </w:rPr>
      </w:pPr>
      <w:r>
        <w:rPr>
          <w:color w:val="000000"/>
        </w:rPr>
        <w:t>Friday 13th June - Netball and Football Tournament at Litchard Primary</w:t>
      </w:r>
    </w:p>
    <w:p w14:paraId="0671CFED" w14:textId="77777777" w:rsidR="00EC2A0C" w:rsidRDefault="00000000">
      <w:pPr>
        <w:spacing w:after="0"/>
        <w:rPr>
          <w:color w:val="000000"/>
        </w:rPr>
      </w:pPr>
      <w:r>
        <w:rPr>
          <w:color w:val="000000"/>
        </w:rPr>
        <w:t>Wednesday 18th June - Swimming Gala</w:t>
      </w:r>
    </w:p>
    <w:p w14:paraId="57426028" w14:textId="77777777" w:rsidR="00EC2A0C" w:rsidRDefault="00000000">
      <w:pPr>
        <w:spacing w:after="0"/>
        <w:rPr>
          <w:color w:val="000000"/>
        </w:rPr>
      </w:pPr>
      <w:r>
        <w:rPr>
          <w:color w:val="000000"/>
        </w:rPr>
        <w:t>Friday 20th June - Trelales Story Trail</w:t>
      </w:r>
    </w:p>
    <w:p w14:paraId="286FCD0D" w14:textId="77777777" w:rsidR="00EC2A0C" w:rsidRDefault="00000000">
      <w:pPr>
        <w:spacing w:after="0"/>
        <w:rPr>
          <w:color w:val="000000"/>
        </w:rPr>
      </w:pPr>
      <w:r>
        <w:rPr>
          <w:color w:val="000000"/>
        </w:rPr>
        <w:t>w/b Monday 23rd June - Sports day - first available dry day (hopefully Monday)</w:t>
      </w:r>
    </w:p>
    <w:p w14:paraId="641A427D" w14:textId="77777777" w:rsidR="00EC2A0C" w:rsidRDefault="00000000">
      <w:pPr>
        <w:spacing w:after="0"/>
        <w:rPr>
          <w:color w:val="000000"/>
        </w:rPr>
      </w:pPr>
      <w:r>
        <w:rPr>
          <w:color w:val="000000"/>
        </w:rPr>
        <w:t xml:space="preserve">Friday 27th - Year 6 </w:t>
      </w:r>
      <w:proofErr w:type="gramStart"/>
      <w:r>
        <w:rPr>
          <w:color w:val="000000"/>
        </w:rPr>
        <w:t>Transition day</w:t>
      </w:r>
      <w:proofErr w:type="gramEnd"/>
      <w:r>
        <w:rPr>
          <w:color w:val="000000"/>
        </w:rPr>
        <w:t xml:space="preserve"> for Bryntirion</w:t>
      </w:r>
    </w:p>
    <w:p w14:paraId="5E759C49" w14:textId="77777777" w:rsidR="00EC2A0C" w:rsidRDefault="00000000">
      <w:pPr>
        <w:spacing w:after="0"/>
        <w:rPr>
          <w:color w:val="000000"/>
        </w:rPr>
      </w:pPr>
      <w:r>
        <w:rPr>
          <w:color w:val="000000"/>
        </w:rPr>
        <w:t xml:space="preserve">Monday 30th </w:t>
      </w:r>
      <w:proofErr w:type="gramStart"/>
      <w:r>
        <w:rPr>
          <w:color w:val="000000"/>
        </w:rPr>
        <w:t>-  Year</w:t>
      </w:r>
      <w:proofErr w:type="gramEnd"/>
      <w:r>
        <w:rPr>
          <w:color w:val="000000"/>
        </w:rPr>
        <w:t xml:space="preserve"> 6 Transition day for Bryntirion</w:t>
      </w:r>
    </w:p>
    <w:p w14:paraId="60F9856B" w14:textId="77777777" w:rsidR="00EC2A0C" w:rsidRDefault="00000000">
      <w:pPr>
        <w:spacing w:after="0"/>
        <w:rPr>
          <w:color w:val="000000"/>
        </w:rPr>
      </w:pPr>
      <w:r>
        <w:rPr>
          <w:color w:val="000000"/>
        </w:rPr>
        <w:t>Tuesday 1st July - Year 1 to Noah’s Ark</w:t>
      </w:r>
    </w:p>
    <w:p w14:paraId="5F803F19" w14:textId="77777777" w:rsidR="00EC2A0C" w:rsidRDefault="00000000">
      <w:pPr>
        <w:spacing w:after="0"/>
        <w:rPr>
          <w:color w:val="000000"/>
        </w:rPr>
      </w:pPr>
      <w:r>
        <w:rPr>
          <w:color w:val="000000"/>
        </w:rPr>
        <w:t>Thursday 3rd July - Leavers Assembly</w:t>
      </w:r>
    </w:p>
    <w:p w14:paraId="56018B21" w14:textId="77777777" w:rsidR="00EC2A0C" w:rsidRDefault="00000000">
      <w:pPr>
        <w:spacing w:after="0"/>
        <w:rPr>
          <w:color w:val="000000"/>
        </w:rPr>
      </w:pPr>
      <w:r>
        <w:rPr>
          <w:color w:val="000000"/>
        </w:rPr>
        <w:t>FRIDAY 4TH JULY - SUMMER FAYRE 3-6PM</w:t>
      </w:r>
    </w:p>
    <w:p w14:paraId="14436428" w14:textId="77777777" w:rsidR="00EC2A0C" w:rsidRDefault="00000000">
      <w:pPr>
        <w:spacing w:after="0"/>
        <w:rPr>
          <w:color w:val="000000"/>
        </w:rPr>
      </w:pPr>
      <w:r>
        <w:rPr>
          <w:color w:val="000000"/>
        </w:rPr>
        <w:t>Monday 7th July - Reports Out</w:t>
      </w:r>
    </w:p>
    <w:p w14:paraId="78660CF9" w14:textId="77777777" w:rsidR="00EC2A0C" w:rsidRDefault="00000000">
      <w:pPr>
        <w:spacing w:after="0"/>
        <w:rPr>
          <w:color w:val="000000"/>
        </w:rPr>
      </w:pPr>
      <w:r>
        <w:rPr>
          <w:color w:val="000000"/>
        </w:rPr>
        <w:t>Monday 7th - Wednesday 9</w:t>
      </w:r>
      <w:proofErr w:type="gramStart"/>
      <w:r>
        <w:rPr>
          <w:color w:val="000000"/>
        </w:rPr>
        <w:t>th  July</w:t>
      </w:r>
      <w:proofErr w:type="gramEnd"/>
      <w:r>
        <w:rPr>
          <w:color w:val="000000"/>
        </w:rPr>
        <w:t xml:space="preserve"> - Year 6 Residential to </w:t>
      </w:r>
      <w:proofErr w:type="spellStart"/>
      <w:r>
        <w:rPr>
          <w:color w:val="000000"/>
        </w:rPr>
        <w:t>Llangrannog</w:t>
      </w:r>
      <w:proofErr w:type="spellEnd"/>
      <w:r>
        <w:rPr>
          <w:color w:val="000000"/>
        </w:rPr>
        <w:t>.</w:t>
      </w:r>
    </w:p>
    <w:p w14:paraId="7E0CA05E" w14:textId="77777777" w:rsidR="00EC2A0C" w:rsidRDefault="00000000">
      <w:pPr>
        <w:spacing w:after="0"/>
        <w:rPr>
          <w:color w:val="000000"/>
        </w:rPr>
      </w:pPr>
      <w:r>
        <w:rPr>
          <w:color w:val="000000"/>
        </w:rPr>
        <w:t>Monday 14th - Wednesday 16th - Level 2 Cycle training Year 6</w:t>
      </w:r>
    </w:p>
    <w:p w14:paraId="4571365A" w14:textId="77777777" w:rsidR="00EC2A0C" w:rsidRDefault="00000000">
      <w:pPr>
        <w:spacing w:after="0"/>
        <w:rPr>
          <w:color w:val="000000"/>
        </w:rPr>
      </w:pPr>
      <w:r>
        <w:rPr>
          <w:color w:val="000000"/>
        </w:rPr>
        <w:t>Wednesday 16th July - Nursery Graduation</w:t>
      </w:r>
    </w:p>
    <w:p w14:paraId="233EEC72" w14:textId="77777777" w:rsidR="00EC2A0C" w:rsidRDefault="00000000">
      <w:pPr>
        <w:spacing w:after="0"/>
        <w:rPr>
          <w:b/>
          <w:color w:val="6CA800"/>
          <w:sz w:val="34"/>
          <w:szCs w:val="34"/>
        </w:rPr>
      </w:pPr>
      <w:r>
        <w:rPr>
          <w:noProof/>
        </w:rPr>
        <w:drawing>
          <wp:anchor distT="114300" distB="114300" distL="114300" distR="114300" simplePos="0" relativeHeight="251662336" behindDoc="0" locked="0" layoutInCell="1" hidden="0" allowOverlap="1" wp14:anchorId="6D4B2B3B" wp14:editId="77C673DC">
            <wp:simplePos x="0" y="0"/>
            <wp:positionH relativeFrom="column">
              <wp:posOffset>-1423983</wp:posOffset>
            </wp:positionH>
            <wp:positionV relativeFrom="paragraph">
              <wp:posOffset>254417</wp:posOffset>
            </wp:positionV>
            <wp:extent cx="593678" cy="914400"/>
            <wp:effectExtent l="0" t="0" r="0" b="0"/>
            <wp:wrapSquare wrapText="bothSides" distT="114300" distB="114300" distL="114300" distR="114300"/>
            <wp:docPr id="1808144061"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8"/>
                    <a:srcRect/>
                    <a:stretch>
                      <a:fillRect/>
                    </a:stretch>
                  </pic:blipFill>
                  <pic:spPr>
                    <a:xfrm>
                      <a:off x="0" y="0"/>
                      <a:ext cx="593678" cy="914400"/>
                    </a:xfrm>
                    <a:prstGeom prst="rect">
                      <a:avLst/>
                    </a:prstGeom>
                    <a:ln/>
                  </pic:spPr>
                </pic:pic>
              </a:graphicData>
            </a:graphic>
          </wp:anchor>
        </w:drawing>
      </w:r>
    </w:p>
    <w:p w14:paraId="40018B69" w14:textId="77777777" w:rsidR="00EC2A0C" w:rsidRDefault="00000000">
      <w:pPr>
        <w:spacing w:after="0"/>
        <w:rPr>
          <w:b/>
          <w:color w:val="6CA800"/>
          <w:sz w:val="34"/>
          <w:szCs w:val="34"/>
        </w:rPr>
      </w:pPr>
      <w:r>
        <w:rPr>
          <w:b/>
          <w:color w:val="6CA800"/>
          <w:sz w:val="34"/>
          <w:szCs w:val="34"/>
        </w:rPr>
        <w:t>Attendance - Whole School Target 95%</w:t>
      </w:r>
    </w:p>
    <w:p w14:paraId="164E0540" w14:textId="77777777" w:rsidR="00EC2A0C" w:rsidRDefault="00000000">
      <w:pPr>
        <w:spacing w:after="0"/>
        <w:rPr>
          <w:color w:val="000000"/>
        </w:rPr>
      </w:pPr>
      <w:r>
        <w:rPr>
          <w:color w:val="000000"/>
        </w:rPr>
        <w:t xml:space="preserve">This week’s whole school attendance is 92.1% with Year 2 in first place with 99.4% attendance. </w:t>
      </w:r>
      <w:proofErr w:type="spellStart"/>
      <w:r>
        <w:rPr>
          <w:color w:val="000000"/>
        </w:rPr>
        <w:t>Llongyfarchiadau</w:t>
      </w:r>
      <w:proofErr w:type="spellEnd"/>
      <w:r>
        <w:rPr>
          <w:color w:val="000000"/>
        </w:rPr>
        <w:t xml:space="preserve"> </w:t>
      </w:r>
      <w:proofErr w:type="spellStart"/>
      <w:r>
        <w:rPr>
          <w:color w:val="000000"/>
        </w:rPr>
        <w:t>bawb</w:t>
      </w:r>
      <w:proofErr w:type="spellEnd"/>
      <w:r>
        <w:rPr>
          <w:color w:val="000000"/>
        </w:rPr>
        <w:t>! The half termly winners were Year 2 with 96.9%. Our ongoing school attendance is 94.2%. Our most improved attendance for the term is…Year 6!</w:t>
      </w:r>
    </w:p>
    <w:p w14:paraId="4A2C3460" w14:textId="77777777" w:rsidR="00EC2A0C" w:rsidRDefault="00EC2A0C">
      <w:pPr>
        <w:spacing w:after="0"/>
        <w:rPr>
          <w:color w:val="000000"/>
        </w:rPr>
      </w:pPr>
    </w:p>
    <w:p w14:paraId="1CE235B2" w14:textId="77777777" w:rsidR="00EC2A0C" w:rsidRDefault="00000000">
      <w:pPr>
        <w:pBdr>
          <w:top w:val="nil"/>
          <w:left w:val="nil"/>
          <w:bottom w:val="nil"/>
          <w:right w:val="nil"/>
          <w:between w:val="nil"/>
        </w:pBdr>
        <w:spacing w:after="0"/>
        <w:rPr>
          <w:b/>
          <w:color w:val="6CA800"/>
          <w:sz w:val="34"/>
          <w:szCs w:val="34"/>
        </w:rPr>
      </w:pPr>
      <w:r>
        <w:rPr>
          <w:b/>
          <w:color w:val="6CA800"/>
          <w:sz w:val="34"/>
          <w:szCs w:val="34"/>
        </w:rPr>
        <w:t>Welsh Phrase of the Week</w:t>
      </w:r>
      <w:r>
        <w:rPr>
          <w:noProof/>
        </w:rPr>
        <w:drawing>
          <wp:anchor distT="0" distB="0" distL="114300" distR="114300" simplePos="0" relativeHeight="251663360" behindDoc="0" locked="0" layoutInCell="1" hidden="0" allowOverlap="1" wp14:anchorId="1357C1D3" wp14:editId="28B37BB8">
            <wp:simplePos x="0" y="0"/>
            <wp:positionH relativeFrom="column">
              <wp:posOffset>-1666867</wp:posOffset>
            </wp:positionH>
            <wp:positionV relativeFrom="paragraph">
              <wp:posOffset>114546</wp:posOffset>
            </wp:positionV>
            <wp:extent cx="1295400" cy="647700"/>
            <wp:effectExtent l="0" t="0" r="0" b="0"/>
            <wp:wrapSquare wrapText="bothSides" distT="0" distB="0" distL="114300" distR="114300"/>
            <wp:docPr id="1808144060"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9"/>
                    <a:srcRect/>
                    <a:stretch>
                      <a:fillRect/>
                    </a:stretch>
                  </pic:blipFill>
                  <pic:spPr>
                    <a:xfrm>
                      <a:off x="0" y="0"/>
                      <a:ext cx="1295400" cy="647700"/>
                    </a:xfrm>
                    <a:prstGeom prst="rect">
                      <a:avLst/>
                    </a:prstGeom>
                    <a:ln/>
                  </pic:spPr>
                </pic:pic>
              </a:graphicData>
            </a:graphic>
          </wp:anchor>
        </w:drawing>
      </w:r>
    </w:p>
    <w:p w14:paraId="2D32B9F1" w14:textId="77777777" w:rsidR="00EC2A0C" w:rsidRDefault="00000000">
      <w:pPr>
        <w:pBdr>
          <w:top w:val="nil"/>
          <w:left w:val="nil"/>
          <w:bottom w:val="nil"/>
          <w:right w:val="nil"/>
          <w:between w:val="nil"/>
        </w:pBdr>
        <w:spacing w:after="0"/>
        <w:rPr>
          <w:color w:val="000000"/>
        </w:rPr>
      </w:pPr>
      <w:proofErr w:type="gramStart"/>
      <w:r>
        <w:rPr>
          <w:color w:val="000000"/>
        </w:rPr>
        <w:t>In order to</w:t>
      </w:r>
      <w:proofErr w:type="gramEnd"/>
      <w:r>
        <w:rPr>
          <w:color w:val="000000"/>
        </w:rPr>
        <w:t xml:space="preserve"> work towards our Bronze Award for the </w:t>
      </w:r>
      <w:proofErr w:type="spellStart"/>
      <w:r>
        <w:rPr>
          <w:color w:val="000000"/>
        </w:rPr>
        <w:t>Siarter</w:t>
      </w:r>
      <w:proofErr w:type="spellEnd"/>
      <w:r>
        <w:rPr>
          <w:color w:val="000000"/>
        </w:rPr>
        <w:t xml:space="preserve"> Iaith we are introducing the phrase of the week. Help your child by practising this at home.</w:t>
      </w:r>
    </w:p>
    <w:p w14:paraId="0E1428F2" w14:textId="77777777" w:rsidR="00EC2A0C" w:rsidRDefault="00EC2A0C">
      <w:pPr>
        <w:pBdr>
          <w:top w:val="nil"/>
          <w:left w:val="nil"/>
          <w:bottom w:val="nil"/>
          <w:right w:val="nil"/>
          <w:between w:val="nil"/>
        </w:pBdr>
        <w:spacing w:after="0"/>
        <w:rPr>
          <w:color w:val="000000"/>
        </w:rPr>
      </w:pPr>
    </w:p>
    <w:p w14:paraId="36738FF3" w14:textId="77777777" w:rsidR="00EC2A0C" w:rsidRDefault="00000000">
      <w:pPr>
        <w:spacing w:after="0"/>
        <w:rPr>
          <w:color w:val="000000"/>
        </w:rPr>
      </w:pPr>
      <w:r>
        <w:rPr>
          <w:color w:val="000000"/>
        </w:rPr>
        <w:t xml:space="preserve">W/B 2/06/25 - Beth </w:t>
      </w:r>
      <w:proofErr w:type="spellStart"/>
      <w:r>
        <w:rPr>
          <w:color w:val="000000"/>
        </w:rPr>
        <w:t>wyt</w:t>
      </w:r>
      <w:proofErr w:type="spellEnd"/>
      <w:r>
        <w:rPr>
          <w:color w:val="000000"/>
        </w:rPr>
        <w:t xml:space="preserve"> </w:t>
      </w:r>
      <w:proofErr w:type="spellStart"/>
      <w:r>
        <w:rPr>
          <w:color w:val="000000"/>
        </w:rPr>
        <w:t>ti’n</w:t>
      </w:r>
      <w:proofErr w:type="spellEnd"/>
      <w:r>
        <w:rPr>
          <w:color w:val="000000"/>
        </w:rPr>
        <w:t xml:space="preserve"> </w:t>
      </w:r>
      <w:proofErr w:type="spellStart"/>
      <w:r>
        <w:rPr>
          <w:color w:val="000000"/>
        </w:rPr>
        <w:t>hoffi</w:t>
      </w:r>
      <w:proofErr w:type="spellEnd"/>
      <w:r>
        <w:rPr>
          <w:color w:val="000000"/>
        </w:rPr>
        <w:t xml:space="preserve"> </w:t>
      </w:r>
      <w:proofErr w:type="spellStart"/>
      <w:r>
        <w:rPr>
          <w:color w:val="000000"/>
        </w:rPr>
        <w:t>wneud</w:t>
      </w:r>
      <w:proofErr w:type="spellEnd"/>
      <w:r>
        <w:rPr>
          <w:color w:val="000000"/>
        </w:rPr>
        <w:t>? What do you want to do?</w:t>
      </w:r>
    </w:p>
    <w:p w14:paraId="0A66346C" w14:textId="77777777" w:rsidR="00EC2A0C" w:rsidRDefault="00000000">
      <w:pPr>
        <w:spacing w:after="0"/>
        <w:rPr>
          <w:color w:val="000000"/>
        </w:rPr>
      </w:pPr>
      <w:r>
        <w:rPr>
          <w:color w:val="000000"/>
        </w:rPr>
        <w:t xml:space="preserve">W/B 9/06/25 - Ga </w:t>
      </w:r>
      <w:proofErr w:type="spellStart"/>
      <w:r>
        <w:rPr>
          <w:color w:val="000000"/>
        </w:rPr>
        <w:t>i</w:t>
      </w:r>
      <w:proofErr w:type="spellEnd"/>
      <w:r>
        <w:rPr>
          <w:color w:val="000000"/>
        </w:rPr>
        <w:t xml:space="preserve"> </w:t>
      </w:r>
      <w:proofErr w:type="spellStart"/>
      <w:r>
        <w:rPr>
          <w:color w:val="000000"/>
        </w:rPr>
        <w:t>chwarae</w:t>
      </w:r>
      <w:proofErr w:type="spellEnd"/>
      <w:r>
        <w:rPr>
          <w:color w:val="000000"/>
        </w:rPr>
        <w:t xml:space="preserve">…?  Can I play?  Ga </w:t>
      </w:r>
      <w:proofErr w:type="spellStart"/>
      <w:r>
        <w:rPr>
          <w:color w:val="000000"/>
        </w:rPr>
        <w:t>i</w:t>
      </w:r>
      <w:proofErr w:type="spellEnd"/>
      <w:r>
        <w:rPr>
          <w:color w:val="000000"/>
        </w:rPr>
        <w:t xml:space="preserve"> </w:t>
      </w:r>
      <w:proofErr w:type="spellStart"/>
      <w:r>
        <w:rPr>
          <w:color w:val="000000"/>
        </w:rPr>
        <w:t>fynd</w:t>
      </w:r>
      <w:proofErr w:type="spellEnd"/>
      <w:r>
        <w:rPr>
          <w:color w:val="000000"/>
        </w:rPr>
        <w:t>…? Can I go?</w:t>
      </w:r>
    </w:p>
    <w:p w14:paraId="0DF5D03B" w14:textId="77777777" w:rsidR="00EC2A0C" w:rsidRDefault="00EC2A0C">
      <w:pPr>
        <w:spacing w:after="0"/>
        <w:rPr>
          <w:color w:val="000000"/>
        </w:rPr>
      </w:pPr>
    </w:p>
    <w:p w14:paraId="2A42155E" w14:textId="77777777" w:rsidR="00EC2A0C" w:rsidRDefault="00000000">
      <w:pPr>
        <w:spacing w:after="0"/>
        <w:rPr>
          <w:b/>
          <w:color w:val="6CA800"/>
          <w:sz w:val="34"/>
          <w:szCs w:val="34"/>
        </w:rPr>
      </w:pPr>
      <w:r>
        <w:rPr>
          <w:b/>
          <w:color w:val="6CA800"/>
          <w:sz w:val="34"/>
          <w:szCs w:val="34"/>
        </w:rPr>
        <w:t>Safeguarding</w:t>
      </w:r>
      <w:r>
        <w:rPr>
          <w:noProof/>
        </w:rPr>
        <w:drawing>
          <wp:anchor distT="114300" distB="114300" distL="114300" distR="114300" simplePos="0" relativeHeight="251664384" behindDoc="0" locked="0" layoutInCell="1" hidden="0" allowOverlap="1" wp14:anchorId="089E00F0" wp14:editId="3096A86B">
            <wp:simplePos x="0" y="0"/>
            <wp:positionH relativeFrom="column">
              <wp:posOffset>-1666864</wp:posOffset>
            </wp:positionH>
            <wp:positionV relativeFrom="paragraph">
              <wp:posOffset>248417</wp:posOffset>
            </wp:positionV>
            <wp:extent cx="1295400" cy="912668"/>
            <wp:effectExtent l="0" t="0" r="0" b="0"/>
            <wp:wrapSquare wrapText="bothSides" distT="114300" distB="114300" distL="114300" distR="114300"/>
            <wp:docPr id="180814405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295400" cy="912668"/>
                    </a:xfrm>
                    <a:prstGeom prst="rect">
                      <a:avLst/>
                    </a:prstGeom>
                    <a:ln/>
                  </pic:spPr>
                </pic:pic>
              </a:graphicData>
            </a:graphic>
          </wp:anchor>
        </w:drawing>
      </w:r>
    </w:p>
    <w:p w14:paraId="443A77E3" w14:textId="77777777" w:rsidR="00EC2A0C" w:rsidRDefault="00000000">
      <w:pPr>
        <w:spacing w:after="0"/>
        <w:rPr>
          <w:color w:val="000000"/>
        </w:rPr>
      </w:pPr>
      <w:r>
        <w:rPr>
          <w:color w:val="000000"/>
        </w:rPr>
        <w:t xml:space="preserve">Children’s welfare and wellbeing is at the heart of everything we do at Trelales. </w:t>
      </w:r>
    </w:p>
    <w:p w14:paraId="121616E9" w14:textId="77777777" w:rsidR="00EC2A0C" w:rsidRDefault="00000000">
      <w:pPr>
        <w:spacing w:after="0"/>
        <w:rPr>
          <w:color w:val="000000"/>
        </w:rPr>
      </w:pPr>
      <w:r>
        <w:rPr>
          <w:color w:val="000000"/>
        </w:rPr>
        <w:t xml:space="preserve">Every person who works in the school </w:t>
      </w:r>
      <w:proofErr w:type="gramStart"/>
      <w:r>
        <w:rPr>
          <w:color w:val="000000"/>
        </w:rPr>
        <w:t>has to</w:t>
      </w:r>
      <w:proofErr w:type="gramEnd"/>
      <w:r>
        <w:rPr>
          <w:color w:val="000000"/>
        </w:rPr>
        <w:t xml:space="preserve"> have a DBS certificate and has annual training. The school’s safeguarding lead is Mr Gibson and deputy lead is Mrs Fitzgerald. If you have any </w:t>
      </w:r>
      <w:proofErr w:type="gramStart"/>
      <w:r>
        <w:rPr>
          <w:color w:val="000000"/>
        </w:rPr>
        <w:t>concerns</w:t>
      </w:r>
      <w:proofErr w:type="gramEnd"/>
      <w:r>
        <w:rPr>
          <w:color w:val="000000"/>
        </w:rPr>
        <w:t xml:space="preserve"> please raise them with a member of staff.</w:t>
      </w:r>
    </w:p>
    <w:p w14:paraId="74799B25" w14:textId="77777777" w:rsidR="00EC2A0C" w:rsidRDefault="00000000">
      <w:pPr>
        <w:spacing w:after="0"/>
        <w:rPr>
          <w:b/>
          <w:color w:val="6CA800"/>
          <w:sz w:val="34"/>
          <w:szCs w:val="34"/>
        </w:rPr>
      </w:pPr>
      <w:r>
        <w:rPr>
          <w:color w:val="000000"/>
        </w:rPr>
        <w:t xml:space="preserve">If you have concerns out in the </w:t>
      </w:r>
      <w:proofErr w:type="gramStart"/>
      <w:r>
        <w:rPr>
          <w:color w:val="000000"/>
        </w:rPr>
        <w:t>community</w:t>
      </w:r>
      <w:proofErr w:type="gramEnd"/>
      <w:r>
        <w:rPr>
          <w:color w:val="000000"/>
        </w:rPr>
        <w:t xml:space="preserve"> you can call MASH (Multi Agency Safeguarding Hub) on 01656 6422320. Alternatively, you can use this link to the website: </w:t>
      </w:r>
      <w:hyperlink r:id="rId11">
        <w:r>
          <w:rPr>
            <w:color w:val="1155CC"/>
            <w:u w:val="single"/>
          </w:rPr>
          <w:t>Safeguarding</w:t>
        </w:r>
      </w:hyperlink>
    </w:p>
    <w:p w14:paraId="7841C49D" w14:textId="77777777" w:rsidR="00EC2A0C" w:rsidRDefault="00EC2A0C">
      <w:pPr>
        <w:spacing w:after="0"/>
        <w:rPr>
          <w:b/>
          <w:color w:val="6CA800"/>
          <w:sz w:val="34"/>
          <w:szCs w:val="34"/>
        </w:rPr>
      </w:pPr>
    </w:p>
    <w:p w14:paraId="0E20A3B7" w14:textId="77777777" w:rsidR="00EC2A0C" w:rsidRDefault="00000000">
      <w:pPr>
        <w:spacing w:after="0"/>
        <w:rPr>
          <w:b/>
          <w:color w:val="6CA800"/>
          <w:sz w:val="34"/>
          <w:szCs w:val="34"/>
        </w:rPr>
      </w:pPr>
      <w:r>
        <w:rPr>
          <w:b/>
          <w:color w:val="6CA800"/>
          <w:sz w:val="34"/>
          <w:szCs w:val="34"/>
        </w:rPr>
        <w:t>Photographing / filming children</w:t>
      </w:r>
    </w:p>
    <w:p w14:paraId="15354D85" w14:textId="77777777" w:rsidR="00EC2A0C" w:rsidRDefault="00000000">
      <w:pPr>
        <w:spacing w:after="0"/>
        <w:rPr>
          <w:color w:val="000000"/>
        </w:rPr>
      </w:pPr>
      <w:r>
        <w:rPr>
          <w:color w:val="000000"/>
        </w:rPr>
        <w:t xml:space="preserve">Please can we remind all parents that if you want to take a photo / film of your child during school shows and events that it is only for your own personal viewing. It cannot be placed on any social media </w:t>
      </w:r>
      <w:proofErr w:type="gramStart"/>
      <w:r>
        <w:rPr>
          <w:color w:val="000000"/>
        </w:rPr>
        <w:t>sites,</w:t>
      </w:r>
      <w:proofErr w:type="gramEnd"/>
      <w:r>
        <w:rPr>
          <w:color w:val="000000"/>
        </w:rPr>
        <w:t xml:space="preserve"> particularly as other children may be in the photo / film.</w:t>
      </w:r>
    </w:p>
    <w:p w14:paraId="38EB96F9" w14:textId="77777777" w:rsidR="00EC2A0C" w:rsidRDefault="00EC2A0C">
      <w:pPr>
        <w:spacing w:after="0"/>
        <w:rPr>
          <w:color w:val="000000"/>
        </w:rPr>
      </w:pPr>
    </w:p>
    <w:p w14:paraId="410B9604" w14:textId="77777777" w:rsidR="00EC2A0C" w:rsidRDefault="00EC2A0C">
      <w:pPr>
        <w:spacing w:after="0"/>
        <w:rPr>
          <w:b/>
          <w:color w:val="6CA800"/>
          <w:sz w:val="34"/>
          <w:szCs w:val="34"/>
        </w:rPr>
      </w:pPr>
    </w:p>
    <w:p w14:paraId="7486DCD5" w14:textId="77777777" w:rsidR="00EC2A0C" w:rsidRDefault="00EC2A0C">
      <w:pPr>
        <w:spacing w:after="0"/>
        <w:rPr>
          <w:b/>
          <w:color w:val="6CA800"/>
          <w:sz w:val="34"/>
          <w:szCs w:val="34"/>
        </w:rPr>
      </w:pPr>
    </w:p>
    <w:p w14:paraId="74D2DF39" w14:textId="77777777" w:rsidR="00EC2A0C" w:rsidRDefault="00000000">
      <w:pPr>
        <w:spacing w:after="0"/>
        <w:rPr>
          <w:b/>
          <w:color w:val="6CA800"/>
          <w:sz w:val="34"/>
          <w:szCs w:val="34"/>
        </w:rPr>
      </w:pPr>
      <w:r>
        <w:rPr>
          <w:b/>
          <w:color w:val="6CA800"/>
          <w:sz w:val="34"/>
          <w:szCs w:val="34"/>
        </w:rPr>
        <w:t>District Schools Rugby Cup Final</w:t>
      </w:r>
    </w:p>
    <w:p w14:paraId="58CA73AF" w14:textId="77777777" w:rsidR="00EC2A0C" w:rsidRDefault="00000000">
      <w:pPr>
        <w:spacing w:after="0"/>
        <w:rPr>
          <w:b/>
          <w:color w:val="6CA800"/>
          <w:sz w:val="34"/>
          <w:szCs w:val="34"/>
        </w:rPr>
      </w:pPr>
      <w:r>
        <w:rPr>
          <w:b/>
          <w:noProof/>
          <w:color w:val="6CA800"/>
          <w:sz w:val="34"/>
          <w:szCs w:val="34"/>
        </w:rPr>
        <w:lastRenderedPageBreak/>
        <w:drawing>
          <wp:inline distT="114300" distB="114300" distL="114300" distR="114300" wp14:anchorId="1EC7D150" wp14:editId="72B5A5A1">
            <wp:extent cx="3505200" cy="5572125"/>
            <wp:effectExtent l="0" t="0" r="0" b="0"/>
            <wp:docPr id="180814406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3505200" cy="5572125"/>
                    </a:xfrm>
                    <a:prstGeom prst="rect">
                      <a:avLst/>
                    </a:prstGeom>
                    <a:ln/>
                  </pic:spPr>
                </pic:pic>
              </a:graphicData>
            </a:graphic>
          </wp:inline>
        </w:drawing>
      </w:r>
    </w:p>
    <w:p w14:paraId="69C4E2A7" w14:textId="77777777" w:rsidR="00EC2A0C" w:rsidRDefault="00000000">
      <w:pPr>
        <w:spacing w:after="0"/>
        <w:rPr>
          <w:color w:val="000000"/>
          <w:sz w:val="24"/>
          <w:szCs w:val="24"/>
        </w:rPr>
      </w:pPr>
      <w:r>
        <w:rPr>
          <w:color w:val="000000"/>
          <w:sz w:val="24"/>
          <w:szCs w:val="24"/>
        </w:rPr>
        <w:t xml:space="preserve">Huge congratulations to Morgan and Oscar who, along with the rest of the Bridgend District Schools Team, won the National Cup. They played Ponty at Rodney </w:t>
      </w:r>
      <w:proofErr w:type="gramStart"/>
      <w:r>
        <w:rPr>
          <w:color w:val="000000"/>
          <w:sz w:val="24"/>
          <w:szCs w:val="24"/>
        </w:rPr>
        <w:t>Parade</w:t>
      </w:r>
      <w:proofErr w:type="gramEnd"/>
      <w:r>
        <w:rPr>
          <w:color w:val="000000"/>
          <w:sz w:val="24"/>
          <w:szCs w:val="24"/>
        </w:rPr>
        <w:t xml:space="preserve"> and both played brilliantly helping the team win 25 - 15. It was a very close game which ebbed and flowed throughout.</w:t>
      </w:r>
    </w:p>
    <w:p w14:paraId="413817F4" w14:textId="77777777" w:rsidR="00EC2A0C" w:rsidRDefault="00000000">
      <w:pPr>
        <w:spacing w:after="0"/>
        <w:rPr>
          <w:color w:val="000000"/>
          <w:sz w:val="24"/>
          <w:szCs w:val="24"/>
        </w:rPr>
      </w:pPr>
      <w:proofErr w:type="spellStart"/>
      <w:r>
        <w:rPr>
          <w:color w:val="000000"/>
          <w:sz w:val="24"/>
          <w:szCs w:val="24"/>
        </w:rPr>
        <w:t>Llongyfarchiadau</w:t>
      </w:r>
      <w:proofErr w:type="spellEnd"/>
      <w:r>
        <w:rPr>
          <w:color w:val="000000"/>
          <w:sz w:val="24"/>
          <w:szCs w:val="24"/>
        </w:rPr>
        <w:t xml:space="preserve"> boys, we are super proud of you both.</w:t>
      </w:r>
    </w:p>
    <w:p w14:paraId="1FFBCC13" w14:textId="77777777" w:rsidR="00EC2A0C" w:rsidRDefault="00EC2A0C">
      <w:pPr>
        <w:spacing w:after="0"/>
        <w:rPr>
          <w:b/>
          <w:color w:val="000000"/>
          <w:sz w:val="24"/>
          <w:szCs w:val="24"/>
        </w:rPr>
      </w:pPr>
    </w:p>
    <w:p w14:paraId="19D0C5FA" w14:textId="77777777" w:rsidR="00EC2A0C" w:rsidRDefault="00000000">
      <w:pPr>
        <w:spacing w:after="0"/>
        <w:rPr>
          <w:b/>
          <w:color w:val="6CA800"/>
          <w:sz w:val="34"/>
          <w:szCs w:val="34"/>
        </w:rPr>
      </w:pPr>
      <w:r>
        <w:rPr>
          <w:b/>
          <w:color w:val="6CA800"/>
          <w:sz w:val="34"/>
          <w:szCs w:val="34"/>
        </w:rPr>
        <w:t>Family Engagement officer and Early Help.</w:t>
      </w:r>
    </w:p>
    <w:p w14:paraId="7947CFD3" w14:textId="77777777" w:rsidR="00EC2A0C" w:rsidRDefault="00000000">
      <w:pPr>
        <w:spacing w:after="0"/>
        <w:rPr>
          <w:b/>
          <w:color w:val="6CA800"/>
          <w:sz w:val="34"/>
          <w:szCs w:val="34"/>
        </w:rPr>
      </w:pPr>
      <w:r>
        <w:rPr>
          <w:b/>
          <w:color w:val="6CA800"/>
          <w:sz w:val="34"/>
          <w:szCs w:val="34"/>
        </w:rPr>
        <w:t>Early Years and Young People Support Services</w:t>
      </w:r>
    </w:p>
    <w:p w14:paraId="52FCC0D8" w14:textId="77777777" w:rsidR="00EC2A0C" w:rsidRDefault="00000000">
      <w:pPr>
        <w:pBdr>
          <w:top w:val="nil"/>
          <w:left w:val="nil"/>
          <w:bottom w:val="nil"/>
          <w:right w:val="nil"/>
          <w:between w:val="nil"/>
        </w:pBdr>
        <w:spacing w:after="0"/>
        <w:rPr>
          <w:color w:val="000000"/>
        </w:rPr>
      </w:pPr>
      <w:r>
        <w:rPr>
          <w:color w:val="000000"/>
        </w:rPr>
        <w:t>Bridgend County Borough Council has a service for families and organisations to refer to if they feel they need support with a range of concerns. The following link will take you to the webpage for further information. Our school has a family engagement officer who visits once a week, her contact details are on the flyer.</w:t>
      </w:r>
    </w:p>
    <w:p w14:paraId="457F0D96" w14:textId="77777777" w:rsidR="00EC2A0C" w:rsidRDefault="00000000">
      <w:pPr>
        <w:pBdr>
          <w:top w:val="nil"/>
          <w:left w:val="nil"/>
          <w:bottom w:val="nil"/>
          <w:right w:val="nil"/>
          <w:between w:val="nil"/>
        </w:pBdr>
        <w:spacing w:after="0"/>
        <w:rPr>
          <w:color w:val="000000"/>
        </w:rPr>
      </w:pPr>
      <w:hyperlink r:id="rId13">
        <w:r>
          <w:rPr>
            <w:color w:val="1155CC"/>
            <w:u w:val="single"/>
          </w:rPr>
          <w:t>Bridgend Early Help Services - Bridgend CBC</w:t>
        </w:r>
      </w:hyperlink>
    </w:p>
    <w:p w14:paraId="36391BA5" w14:textId="77777777" w:rsidR="00EC2A0C" w:rsidRDefault="00000000">
      <w:pPr>
        <w:pBdr>
          <w:top w:val="nil"/>
          <w:left w:val="nil"/>
          <w:bottom w:val="nil"/>
          <w:right w:val="nil"/>
          <w:between w:val="nil"/>
        </w:pBdr>
        <w:spacing w:after="0"/>
        <w:rPr>
          <w:color w:val="000000"/>
        </w:rPr>
      </w:pPr>
      <w:r>
        <w:rPr>
          <w:noProof/>
          <w:color w:val="000000"/>
        </w:rPr>
        <w:lastRenderedPageBreak/>
        <w:drawing>
          <wp:inline distT="114300" distB="114300" distL="114300" distR="114300" wp14:anchorId="3D9FFAD7" wp14:editId="3D66CC91">
            <wp:extent cx="4524375" cy="3110752"/>
            <wp:effectExtent l="0" t="0" r="0" b="0"/>
            <wp:docPr id="1808144057"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4"/>
                    <a:srcRect/>
                    <a:stretch>
                      <a:fillRect/>
                    </a:stretch>
                  </pic:blipFill>
                  <pic:spPr>
                    <a:xfrm>
                      <a:off x="0" y="0"/>
                      <a:ext cx="4524375" cy="3110752"/>
                    </a:xfrm>
                    <a:prstGeom prst="rect">
                      <a:avLst/>
                    </a:prstGeom>
                    <a:ln/>
                  </pic:spPr>
                </pic:pic>
              </a:graphicData>
            </a:graphic>
          </wp:inline>
        </w:drawing>
      </w:r>
    </w:p>
    <w:p w14:paraId="47E64ED9" w14:textId="77777777" w:rsidR="00EC2A0C" w:rsidRDefault="00000000">
      <w:pPr>
        <w:pBdr>
          <w:top w:val="nil"/>
          <w:left w:val="nil"/>
          <w:bottom w:val="nil"/>
          <w:right w:val="nil"/>
          <w:between w:val="nil"/>
        </w:pBdr>
        <w:spacing w:after="0"/>
        <w:rPr>
          <w:color w:val="000000"/>
        </w:rPr>
      </w:pPr>
      <w:r>
        <w:rPr>
          <w:noProof/>
          <w:color w:val="000000"/>
        </w:rPr>
        <w:drawing>
          <wp:inline distT="114300" distB="114300" distL="114300" distR="114300" wp14:anchorId="2BC2B4F0" wp14:editId="67A421FE">
            <wp:extent cx="4552950" cy="3026451"/>
            <wp:effectExtent l="0" t="0" r="0" b="0"/>
            <wp:docPr id="1808144056"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5"/>
                    <a:srcRect/>
                    <a:stretch>
                      <a:fillRect/>
                    </a:stretch>
                  </pic:blipFill>
                  <pic:spPr>
                    <a:xfrm>
                      <a:off x="0" y="0"/>
                      <a:ext cx="4552950" cy="3026451"/>
                    </a:xfrm>
                    <a:prstGeom prst="rect">
                      <a:avLst/>
                    </a:prstGeom>
                    <a:ln/>
                  </pic:spPr>
                </pic:pic>
              </a:graphicData>
            </a:graphic>
          </wp:inline>
        </w:drawing>
      </w:r>
      <w:r>
        <w:rPr>
          <w:noProof/>
        </w:rPr>
        <mc:AlternateContent>
          <mc:Choice Requires="wps">
            <w:drawing>
              <wp:anchor distT="114300" distB="114300" distL="114300" distR="114300" simplePos="0" relativeHeight="251665408" behindDoc="0" locked="0" layoutInCell="1" hidden="0" allowOverlap="1" wp14:anchorId="1EB90011" wp14:editId="3A444A24">
                <wp:simplePos x="0" y="0"/>
                <wp:positionH relativeFrom="column">
                  <wp:posOffset>-1968499</wp:posOffset>
                </wp:positionH>
                <wp:positionV relativeFrom="paragraph">
                  <wp:posOffset>1079500</wp:posOffset>
                </wp:positionV>
                <wp:extent cx="1733550" cy="1600200"/>
                <wp:effectExtent l="0" t="0" r="0" b="0"/>
                <wp:wrapSquare wrapText="bothSides" distT="114300" distB="114300" distL="114300" distR="114300"/>
                <wp:docPr id="1808144052" name="Rectangle 1808144052"/>
                <wp:cNvGraphicFramePr/>
                <a:graphic xmlns:a="http://schemas.openxmlformats.org/drawingml/2006/main">
                  <a:graphicData uri="http://schemas.microsoft.com/office/word/2010/wordprocessingShape">
                    <wps:wsp>
                      <wps:cNvSpPr/>
                      <wps:spPr>
                        <a:xfrm>
                          <a:off x="4530450" y="3034500"/>
                          <a:ext cx="1631100" cy="1491000"/>
                        </a:xfrm>
                        <a:prstGeom prst="rect">
                          <a:avLst/>
                        </a:prstGeom>
                        <a:noFill/>
                        <a:ln>
                          <a:noFill/>
                        </a:ln>
                      </wps:spPr>
                      <wps:txbx>
                        <w:txbxContent>
                          <w:p w14:paraId="001A92EA" w14:textId="77777777" w:rsidR="00EC2A0C" w:rsidRDefault="00000000">
                            <w:pPr>
                              <w:spacing w:after="0" w:line="275" w:lineRule="auto"/>
                              <w:textDirection w:val="btLr"/>
                            </w:pPr>
                            <w:r>
                              <w:rPr>
                                <w:color w:val="000000"/>
                              </w:rPr>
                              <w:t xml:space="preserve">If you have any questions or require further information about any of the contents of this newsletter, don’t hesitate to contact us at: </w:t>
                            </w:r>
                            <w:proofErr w:type="spellStart"/>
                            <w:r>
                              <w:rPr>
                                <w:color w:val="36C0CA"/>
                                <w:u w:val="single"/>
                              </w:rPr>
                              <w:t>Admin.trelalesps@bridgened.cymru</w:t>
                            </w:r>
                            <w:proofErr w:type="spellEnd"/>
                            <w:r>
                              <w:rPr>
                                <w:color w:val="000000"/>
                              </w:rPr>
                              <w:t xml:space="preserve"> / 01656815611</w:t>
                            </w:r>
                          </w:p>
                        </w:txbxContent>
                      </wps:txbx>
                      <wps:bodyPr spcFirstLastPara="1" wrap="square" lIns="91425" tIns="91425" rIns="91425" bIns="91425" anchor="t" anchorCtr="0">
                        <a:noAutofit/>
                      </wps:bodyPr>
                    </wps:wsp>
                  </a:graphicData>
                </a:graphic>
              </wp:anchor>
            </w:drawing>
          </mc:Choice>
          <mc:Fallback>
            <w:pict>
              <v:rect w14:anchorId="1EB90011" id="Rectangle 1808144052" o:spid="_x0000_s1029" style="position:absolute;margin-left:-155pt;margin-top:85pt;width:136.5pt;height:126pt;z-index:251665408;visibility:visible;mso-wrap-style:square;mso-wrap-distance-left:9pt;mso-wrap-distance-top:9pt;mso-wrap-distance-right:9pt;mso-wrap-distance-bottom:9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" filled="f" stroked="f">
                <v:textbox inset="2.53958mm,2.53958mm,2.53958mm,2.53958mm">
                  <w:txbxContent>
                    <w:p w14:paraId="001A92EA" w14:textId="77777777" w:rsidR="00EC2A0C" w:rsidRDefault="00000000">
                      <w:pPr>
                        <w:spacing w:after="0" w:line="275" w:lineRule="auto"/>
                        <w:textDirection w:val="btLr"/>
                      </w:pPr>
                      <w:r>
                        <w:rPr>
                          <w:color w:val="000000"/>
                        </w:rPr>
                        <w:t xml:space="preserve">If you have any questions or require further information about any of the contents of this newsletter, don’t hesitate to contact us at: </w:t>
                      </w:r>
                      <w:proofErr w:type="spellStart"/>
                      <w:r>
                        <w:rPr>
                          <w:color w:val="36C0CA"/>
                          <w:u w:val="single"/>
                        </w:rPr>
                        <w:t>Admin.trelalesps@bridgened.cymru</w:t>
                      </w:r>
                      <w:proofErr w:type="spellEnd"/>
                      <w:r>
                        <w:rPr>
                          <w:color w:val="000000"/>
                        </w:rPr>
                        <w:t xml:space="preserve"> / 01656815611</w:t>
                      </w:r>
                    </w:p>
                  </w:txbxContent>
                </v:textbox>
                <w10:wrap type="square"/>
              </v:rect>
            </w:pict>
          </mc:Fallback>
        </mc:AlternateContent>
      </w:r>
    </w:p>
    <w:p w14:paraId="696BC6BA" w14:textId="77777777" w:rsidR="00EC2A0C" w:rsidRDefault="00EC2A0C">
      <w:pPr>
        <w:pBdr>
          <w:top w:val="nil"/>
          <w:left w:val="nil"/>
          <w:bottom w:val="nil"/>
          <w:right w:val="nil"/>
          <w:between w:val="nil"/>
        </w:pBdr>
        <w:spacing w:after="0"/>
        <w:rPr>
          <w:color w:val="000000"/>
        </w:rPr>
      </w:pPr>
    </w:p>
    <w:sectPr w:rsidR="00EC2A0C">
      <w:headerReference w:type="default" r:id="rId16"/>
      <w:headerReference w:type="first" r:id="rId17"/>
      <w:footerReference w:type="first" r:id="rId18"/>
      <w:pgSz w:w="11907" w:h="16839"/>
      <w:pgMar w:top="1009" w:right="720" w:bottom="720" w:left="3600" w:header="432" w:footer="576"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ADDA91" w14:textId="77777777" w:rsidR="00EF2DD0" w:rsidRDefault="00EF2DD0">
      <w:pPr>
        <w:spacing w:after="0" w:line="240" w:lineRule="auto"/>
      </w:pPr>
      <w:r>
        <w:separator/>
      </w:r>
    </w:p>
  </w:endnote>
  <w:endnote w:type="continuationSeparator" w:id="0">
    <w:p w14:paraId="17447531" w14:textId="77777777" w:rsidR="00EF2DD0" w:rsidRDefault="00EF2D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Pacifico">
    <w:charset w:val="00"/>
    <w:family w:val="auto"/>
    <w:pitch w:val="variable"/>
    <w:sig w:usb0="20000207" w:usb1="00000002"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E6A7C9" w14:textId="77777777" w:rsidR="00EC2A0C" w:rsidRDefault="00EC2A0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58BD94" w14:textId="77777777" w:rsidR="00EF2DD0" w:rsidRDefault="00EF2DD0">
      <w:pPr>
        <w:spacing w:after="0" w:line="240" w:lineRule="auto"/>
      </w:pPr>
      <w:r>
        <w:separator/>
      </w:r>
    </w:p>
  </w:footnote>
  <w:footnote w:type="continuationSeparator" w:id="0">
    <w:p w14:paraId="5AB017EA" w14:textId="77777777" w:rsidR="00EF2DD0" w:rsidRDefault="00EF2D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499832" w14:textId="77777777" w:rsidR="00EC2A0C" w:rsidRDefault="00EC2A0C">
    <w:pPr>
      <w:spacing w:aft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4E3868" w14:textId="77777777" w:rsidR="00EC2A0C" w:rsidRDefault="00000000">
    <w:pPr>
      <w:pBdr>
        <w:top w:val="nil"/>
        <w:left w:val="nil"/>
        <w:bottom w:val="nil"/>
        <w:right w:val="nil"/>
        <w:between w:val="nil"/>
      </w:pBdr>
      <w:spacing w:after="0" w:line="240" w:lineRule="auto"/>
    </w:pPr>
    <w:r>
      <w:rPr>
        <w:noProof/>
      </w:rPr>
      <w:drawing>
        <wp:anchor distT="0" distB="0" distL="114300" distR="114300" simplePos="0" relativeHeight="251658240" behindDoc="0" locked="0" layoutInCell="1" hidden="0" allowOverlap="1" wp14:anchorId="7B762E93" wp14:editId="7FE5AB3E">
          <wp:simplePos x="0" y="0"/>
          <wp:positionH relativeFrom="column">
            <wp:posOffset>4386305</wp:posOffset>
          </wp:positionH>
          <wp:positionV relativeFrom="paragraph">
            <wp:posOffset>-202523</wp:posOffset>
          </wp:positionV>
          <wp:extent cx="809625" cy="728345"/>
          <wp:effectExtent l="0" t="0" r="0" b="0"/>
          <wp:wrapSquare wrapText="bothSides" distT="0" distB="0" distL="114300" distR="114300"/>
          <wp:docPr id="1808144055" name="image3.png" descr="Trelales Primary School - Home"/>
          <wp:cNvGraphicFramePr/>
          <a:graphic xmlns:a="http://schemas.openxmlformats.org/drawingml/2006/main">
            <a:graphicData uri="http://schemas.openxmlformats.org/drawingml/2006/picture">
              <pic:pic xmlns:pic="http://schemas.openxmlformats.org/drawingml/2006/picture">
                <pic:nvPicPr>
                  <pic:cNvPr id="0" name="image3.png" descr="Trelales Primary School - Home"/>
                  <pic:cNvPicPr preferRelativeResize="0"/>
                </pic:nvPicPr>
                <pic:blipFill>
                  <a:blip r:embed="rId1"/>
                  <a:srcRect/>
                  <a:stretch>
                    <a:fillRect/>
                  </a:stretch>
                </pic:blipFill>
                <pic:spPr>
                  <a:xfrm>
                    <a:off x="0" y="0"/>
                    <a:ext cx="809625" cy="728345"/>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28E774D1" wp14:editId="5279432D">
          <wp:simplePos x="0" y="0"/>
          <wp:positionH relativeFrom="column">
            <wp:posOffset>-2132470</wp:posOffset>
          </wp:positionH>
          <wp:positionV relativeFrom="paragraph">
            <wp:posOffset>-201922</wp:posOffset>
          </wp:positionV>
          <wp:extent cx="809625" cy="728345"/>
          <wp:effectExtent l="0" t="0" r="0" b="0"/>
          <wp:wrapSquare wrapText="bothSides" distT="0" distB="0" distL="114300" distR="114300"/>
          <wp:docPr id="1808144054" name="image3.png" descr="Trelales Primary School - Home"/>
          <wp:cNvGraphicFramePr/>
          <a:graphic xmlns:a="http://schemas.openxmlformats.org/drawingml/2006/main">
            <a:graphicData uri="http://schemas.openxmlformats.org/drawingml/2006/picture">
              <pic:pic xmlns:pic="http://schemas.openxmlformats.org/drawingml/2006/picture">
                <pic:nvPicPr>
                  <pic:cNvPr id="0" name="image3.png" descr="Trelales Primary School - Home"/>
                  <pic:cNvPicPr preferRelativeResize="0"/>
                </pic:nvPicPr>
                <pic:blipFill>
                  <a:blip r:embed="rId1"/>
                  <a:srcRect/>
                  <a:stretch>
                    <a:fillRect/>
                  </a:stretch>
                </pic:blipFill>
                <pic:spPr>
                  <a:xfrm>
                    <a:off x="0" y="0"/>
                    <a:ext cx="809625" cy="728345"/>
                  </a:xfrm>
                  <a:prstGeom prst="rect">
                    <a:avLst/>
                  </a:prstGeom>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2A0C"/>
    <w:rsid w:val="00C523A7"/>
    <w:rsid w:val="00D0300D"/>
    <w:rsid w:val="00EC2A0C"/>
    <w:rsid w:val="00EF2D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E9C23A"/>
  <w15:docId w15:val="{135992D8-FB8F-4A98-B10E-794935640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color w:val="323948"/>
        <w:lang w:val="en-GB" w:eastAsia="en-GB"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80" w:after="120"/>
      <w:outlineLvl w:val="0"/>
    </w:pPr>
    <w:rPr>
      <w:rFonts w:asciiTheme="majorHAnsi" w:eastAsiaTheme="majorEastAsia" w:hAnsiTheme="majorHAnsi" w:cstheme="majorBidi"/>
      <w:b/>
      <w:color w:val="6CA800" w:themeColor="accent1"/>
      <w:sz w:val="34"/>
      <w:szCs w:val="32"/>
    </w:rPr>
  </w:style>
  <w:style w:type="paragraph" w:styleId="Heading2">
    <w:name w:val="heading 2"/>
    <w:basedOn w:val="Normal"/>
    <w:next w:val="Normal"/>
    <w:link w:val="Heading2Char"/>
    <w:uiPriority w:val="9"/>
    <w:semiHidden/>
    <w:unhideWhenUsed/>
    <w:qFormat/>
    <w:pPr>
      <w:keepNext/>
      <w:keepLines/>
      <w:spacing w:before="40" w:after="0"/>
      <w:outlineLvl w:val="1"/>
    </w:pPr>
    <w:rPr>
      <w:rFonts w:asciiTheme="majorHAnsi" w:eastAsiaTheme="majorEastAsia" w:hAnsiTheme="majorHAnsi" w:cstheme="majorBidi"/>
      <w:b/>
      <w:sz w:val="24"/>
      <w:szCs w:val="26"/>
    </w:rPr>
  </w:style>
  <w:style w:type="paragraph" w:styleId="Heading3">
    <w:name w:val="heading 3"/>
    <w:basedOn w:val="Normal"/>
    <w:next w:val="Normal"/>
    <w:link w:val="Heading3Char"/>
    <w:uiPriority w:val="9"/>
    <w:semiHidden/>
    <w:unhideWhenUsed/>
    <w:qFormat/>
    <w:pPr>
      <w:keepNext/>
      <w:keepLines/>
      <w:spacing w:before="40" w:after="0"/>
      <w:outlineLvl w:val="2"/>
    </w:pPr>
    <w:rPr>
      <w:rFonts w:asciiTheme="majorHAnsi" w:eastAsiaTheme="majorEastAsia" w:hAnsiTheme="majorHAnsi" w:cstheme="majorBidi"/>
      <w:b/>
      <w:sz w:val="24"/>
      <w:szCs w:val="24"/>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pPr>
      <w:spacing w:after="0" w:line="240" w:lineRule="auto"/>
      <w:contextualSpacing/>
    </w:pPr>
    <w:rPr>
      <w:rFonts w:asciiTheme="majorHAnsi" w:eastAsiaTheme="majorEastAsia" w:hAnsiTheme="majorHAnsi" w:cstheme="majorBidi"/>
      <w:color w:val="FFFFFF" w:themeColor="background1"/>
      <w:kern w:val="28"/>
      <w:sz w:val="78"/>
      <w:szCs w:val="56"/>
    </w:rPr>
  </w:style>
  <w:style w:type="character" w:customStyle="1" w:styleId="TitleChar">
    <w:name w:val="Title Char"/>
    <w:basedOn w:val="DefaultParagraphFont"/>
    <w:link w:val="Title"/>
    <w:uiPriority w:val="10"/>
    <w:rPr>
      <w:rFonts w:asciiTheme="majorHAnsi" w:eastAsiaTheme="majorEastAsia" w:hAnsiTheme="majorHAnsi" w:cstheme="majorBidi"/>
      <w:color w:val="FFFFFF" w:themeColor="background1"/>
      <w:kern w:val="28"/>
      <w:sz w:val="78"/>
      <w:szCs w:val="56"/>
    </w:rPr>
  </w:style>
  <w:style w:type="paragraph" w:styleId="Subtitle">
    <w:name w:val="Subtitle"/>
    <w:basedOn w:val="Normal"/>
    <w:next w:val="Normal"/>
    <w:link w:val="SubtitleChar"/>
    <w:uiPriority w:val="11"/>
    <w:qFormat/>
    <w:pPr>
      <w:spacing w:after="0"/>
      <w:jc w:val="right"/>
    </w:pPr>
    <w:rPr>
      <w:sz w:val="32"/>
      <w:szCs w:val="32"/>
    </w:rPr>
  </w:style>
  <w:style w:type="character" w:customStyle="1" w:styleId="SubtitleChar">
    <w:name w:val="Subtitle Char"/>
    <w:basedOn w:val="DefaultParagraphFont"/>
    <w:link w:val="Subtitle"/>
    <w:uiPriority w:val="11"/>
    <w:rPr>
      <w:rFonts w:eastAsiaTheme="minorEastAsia"/>
      <w:sz w:val="32"/>
    </w:rPr>
  </w:style>
  <w:style w:type="character" w:styleId="PlaceholderText">
    <w:name w:val="Placeholder Text"/>
    <w:basedOn w:val="DefaultParagraphFont"/>
    <w:uiPriority w:val="99"/>
    <w:semiHidden/>
    <w:rPr>
      <w:color w:val="808080"/>
    </w:rPr>
  </w:style>
  <w:style w:type="paragraph" w:styleId="Date">
    <w:name w:val="Date"/>
    <w:basedOn w:val="Normal"/>
    <w:link w:val="DateChar"/>
    <w:uiPriority w:val="99"/>
    <w:unhideWhenUsed/>
    <w:qFormat/>
    <w:pPr>
      <w:spacing w:after="40"/>
      <w:jc w:val="right"/>
    </w:pPr>
    <w:rPr>
      <w:b/>
      <w:color w:val="6CA800" w:themeColor="accent1"/>
      <w:sz w:val="32"/>
    </w:rPr>
  </w:style>
  <w:style w:type="character" w:customStyle="1" w:styleId="DateChar">
    <w:name w:val="Date Char"/>
    <w:basedOn w:val="DefaultParagraphFont"/>
    <w:link w:val="Date"/>
    <w:uiPriority w:val="99"/>
    <w:rPr>
      <w:b/>
      <w:color w:val="6CA800" w:themeColor="accent1"/>
      <w:sz w:val="32"/>
    </w:rPr>
  </w:style>
  <w:style w:type="paragraph" w:styleId="BlockText">
    <w:name w:val="Block Text"/>
    <w:basedOn w:val="Normal"/>
    <w:uiPriority w:val="99"/>
    <w:unhideWhenUsed/>
    <w:qFormat/>
    <w:pPr>
      <w:spacing w:after="380" w:line="326" w:lineRule="auto"/>
    </w:pPr>
    <w:rPr>
      <w:rFonts w:eastAsiaTheme="minorEastAsia"/>
      <w:iCs/>
      <w:sz w:val="28"/>
    </w:rPr>
  </w:style>
  <w:style w:type="paragraph" w:styleId="Quote">
    <w:name w:val="Quote"/>
    <w:basedOn w:val="Normal"/>
    <w:link w:val="QuoteChar"/>
    <w:uiPriority w:val="29"/>
    <w:qFormat/>
    <w:pPr>
      <w:pBdr>
        <w:top w:val="single" w:sz="8" w:space="10" w:color="auto"/>
        <w:bottom w:val="single" w:sz="8" w:space="10" w:color="auto"/>
      </w:pBdr>
      <w:spacing w:after="240" w:line="312" w:lineRule="auto"/>
      <w:jc w:val="right"/>
    </w:pPr>
    <w:rPr>
      <w:i/>
      <w:iCs/>
      <w:sz w:val="28"/>
    </w:rPr>
  </w:style>
  <w:style w:type="character" w:customStyle="1" w:styleId="QuoteChar">
    <w:name w:val="Quote Char"/>
    <w:basedOn w:val="DefaultParagraphFont"/>
    <w:link w:val="Quote"/>
    <w:uiPriority w:val="29"/>
    <w:rPr>
      <w:i/>
      <w:iCs/>
      <w:sz w:val="28"/>
    </w:rPr>
  </w:style>
  <w:style w:type="character" w:customStyle="1" w:styleId="Heading1Char">
    <w:name w:val="Heading 1 Char"/>
    <w:basedOn w:val="DefaultParagraphFont"/>
    <w:link w:val="Heading1"/>
    <w:uiPriority w:val="9"/>
    <w:rPr>
      <w:rFonts w:asciiTheme="majorHAnsi" w:eastAsiaTheme="majorEastAsia" w:hAnsiTheme="majorHAnsi" w:cstheme="majorBidi"/>
      <w:b/>
      <w:color w:val="6CA800" w:themeColor="accent1"/>
      <w:sz w:val="34"/>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b/>
      <w:sz w:val="24"/>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b/>
      <w:sz w:val="24"/>
      <w:szCs w:val="24"/>
    </w:rPr>
  </w:style>
  <w:style w:type="paragraph" w:styleId="IntenseQuote">
    <w:name w:val="Intense Quote"/>
    <w:basedOn w:val="Normal"/>
    <w:link w:val="IntenseQuoteChar"/>
    <w:uiPriority w:val="30"/>
    <w:qFormat/>
    <w:pPr>
      <w:pBdr>
        <w:top w:val="single" w:sz="8" w:space="10" w:color="323948" w:themeColor="text2" w:themeTint="E6"/>
        <w:bottom w:val="single" w:sz="8" w:space="10" w:color="323948" w:themeColor="text2" w:themeTint="E6"/>
      </w:pBdr>
      <w:spacing w:after="240" w:line="312" w:lineRule="auto"/>
      <w:jc w:val="right"/>
    </w:pPr>
    <w:rPr>
      <w:b/>
      <w:i/>
      <w:iCs/>
      <w:sz w:val="28"/>
    </w:rPr>
  </w:style>
  <w:style w:type="character" w:customStyle="1" w:styleId="IntenseQuoteChar">
    <w:name w:val="Intense Quote Char"/>
    <w:basedOn w:val="DefaultParagraphFont"/>
    <w:link w:val="IntenseQuote"/>
    <w:uiPriority w:val="30"/>
    <w:rPr>
      <w:b/>
      <w:i/>
      <w:iCs/>
      <w:sz w:val="28"/>
    </w:rPr>
  </w:style>
  <w:style w:type="paragraph" w:customStyle="1" w:styleId="Recipient">
    <w:name w:val="Recipient"/>
    <w:basedOn w:val="Normal"/>
    <w:uiPriority w:val="10"/>
    <w:qFormat/>
    <w:pPr>
      <w:spacing w:before="1760" w:after="0"/>
      <w:ind w:left="2880"/>
    </w:pPr>
    <w:rPr>
      <w:b/>
    </w:rPr>
  </w:style>
  <w:style w:type="paragraph" w:customStyle="1" w:styleId="Address">
    <w:name w:val="Address"/>
    <w:basedOn w:val="Normal"/>
    <w:uiPriority w:val="10"/>
    <w:qFormat/>
    <w:pPr>
      <w:ind w:left="2880"/>
      <w:contextualSpacing/>
    </w:pPr>
  </w:style>
  <w:style w:type="paragraph" w:customStyle="1" w:styleId="ContactInformation">
    <w:name w:val="Contact Information"/>
    <w:basedOn w:val="Normal"/>
    <w:uiPriority w:val="10"/>
    <w:qFormat/>
    <w:pPr>
      <w:contextualSpacing/>
    </w:pPr>
  </w:style>
  <w:style w:type="paragraph" w:customStyle="1" w:styleId="Company">
    <w:name w:val="Company"/>
    <w:basedOn w:val="Normal"/>
    <w:uiPriority w:val="10"/>
    <w:qFormat/>
    <w:pPr>
      <w:pBdr>
        <w:top w:val="single" w:sz="24" w:space="18" w:color="323948" w:themeColor="text2" w:themeTint="E6"/>
      </w:pBdr>
      <w:spacing w:after="0"/>
    </w:pPr>
    <w:rPr>
      <w:b/>
      <w:color w:val="6CA800" w:themeColor="accent1"/>
      <w:sz w:val="36"/>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styleId="Header">
    <w:name w:val="header"/>
    <w:basedOn w:val="Normal"/>
    <w:link w:val="HeaderChar"/>
    <w:uiPriority w:val="99"/>
    <w:unhideWhenUsed/>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spacing w:after="0" w:line="240" w:lineRule="auto"/>
    </w:pPr>
  </w:style>
  <w:style w:type="character" w:customStyle="1" w:styleId="FooterChar">
    <w:name w:val="Footer Char"/>
    <w:basedOn w:val="DefaultParagraphFont"/>
    <w:link w:val="Footer"/>
    <w:uiPriority w:val="99"/>
  </w:style>
  <w:style w:type="paragraph" w:customStyle="1" w:styleId="Introduction">
    <w:name w:val="Introduction"/>
    <w:basedOn w:val="Normal"/>
    <w:link w:val="IntroductionChar"/>
    <w:uiPriority w:val="3"/>
    <w:qFormat/>
    <w:pPr>
      <w:spacing w:after="380" w:line="319" w:lineRule="auto"/>
    </w:pPr>
    <w:rPr>
      <w:sz w:val="28"/>
      <w:lang w:eastAsia="en-US"/>
    </w:rPr>
  </w:style>
  <w:style w:type="character" w:customStyle="1" w:styleId="IntroductionChar">
    <w:name w:val="Introduction Char"/>
    <w:basedOn w:val="DefaultParagraphFont"/>
    <w:link w:val="Introduction"/>
    <w:uiPriority w:val="3"/>
    <w:rPr>
      <w:sz w:val="28"/>
      <w:lang w:eastAsia="en-US"/>
    </w:rPr>
  </w:style>
  <w:style w:type="character" w:styleId="Hyperlink">
    <w:name w:val="Hyperlink"/>
    <w:basedOn w:val="DefaultParagraphFont"/>
    <w:uiPriority w:val="99"/>
    <w:unhideWhenUsed/>
    <w:rsid w:val="00316B5A"/>
    <w:rPr>
      <w:color w:val="36C0CA" w:themeColor="hyperlink"/>
      <w:u w:val="single"/>
    </w:rPr>
  </w:style>
  <w:style w:type="character" w:styleId="UnresolvedMention">
    <w:name w:val="Unresolved Mention"/>
    <w:basedOn w:val="DefaultParagraphFont"/>
    <w:uiPriority w:val="99"/>
    <w:semiHidden/>
    <w:unhideWhenUsed/>
    <w:rsid w:val="00316B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bridgend.gov.uk/residents/children-and-young-people/bridgend-early-help-services/"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bridgend.gov.uk/residents/social-care-and-wellbeing/children-s-social-care/" TargetMode="External"/><Relationship Id="rId5" Type="http://schemas.openxmlformats.org/officeDocument/2006/relationships/footnotes" Target="footnotes.xml"/><Relationship Id="rId15" Type="http://schemas.openxmlformats.org/officeDocument/2006/relationships/image" Target="media/image7.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6.png"/></Relationships>
</file>

<file path=word/_rels/header2.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Office Theme">
  <a:themeElements>
    <a:clrScheme name="Custom 14">
      <a:dk1>
        <a:sysClr val="windowText" lastClr="000000"/>
      </a:dk1>
      <a:lt1>
        <a:sysClr val="window" lastClr="FFFFFF"/>
      </a:lt1>
      <a:dk2>
        <a:srgbClr val="212630"/>
      </a:dk2>
      <a:lt2>
        <a:srgbClr val="F6F6F7"/>
      </a:lt2>
      <a:accent1>
        <a:srgbClr val="6CA800"/>
      </a:accent1>
      <a:accent2>
        <a:srgbClr val="E4D238"/>
      </a:accent2>
      <a:accent3>
        <a:srgbClr val="36C0CA"/>
      </a:accent3>
      <a:accent4>
        <a:srgbClr val="E25D52"/>
      </a:accent4>
      <a:accent5>
        <a:srgbClr val="E8993C"/>
      </a:accent5>
      <a:accent6>
        <a:srgbClr val="91669C"/>
      </a:accent6>
      <a:hlink>
        <a:srgbClr val="36C0CA"/>
      </a:hlink>
      <a:folHlink>
        <a:srgbClr val="91669C"/>
      </a:folHlink>
    </a:clrScheme>
    <a:fontScheme name="Times New Roman">
      <a:maj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PCIqGH9uTKDUaarxeiqC9R4gDmw==">CgMxLjA4AHIhMWxVbmpEcGtLcTJ3UkVjcGlzNEN6X1lrYjQtVDBLTlZz</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847</Words>
  <Characters>4833</Characters>
  <Application>Microsoft Office Word</Application>
  <DocSecurity>0</DocSecurity>
  <Lines>40</Lines>
  <Paragraphs>11</Paragraphs>
  <ScaleCrop>false</ScaleCrop>
  <Company>Bridgend County Borough Council</Company>
  <LinksUpToDate>false</LinksUpToDate>
  <CharactersWithSpaces>5669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Damon Gibson</dc:creator>
  <cp:lastModifiedBy>D Gibson (Trelales Primary School)</cp:lastModifiedBy>
  <cp:revision>2</cp:revision>
  <dcterms:created xsi:type="dcterms:W3CDTF">2024-09-04T10:35:00Z</dcterms:created>
  <dcterms:modified xsi:type="dcterms:W3CDTF">2025-05-23T13:25:00Z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226a3654-a434-4e00-940f-10ffca04c7fd</vt:lpwstr>
  </property>
  <property fmtid="{D5CDD505-2E9C-101B-9397-08002B2CF9AE}" pid="3" name="ContentTypeId">
    <vt:lpwstr>0x010100012E2E405031D74DB051ADDB3D34E572</vt:lpwstr>
  </property>
  <property fmtid="{D5CDD505-2E9C-101B-9397-08002B2CF9AE}" pid="4" name="AssetID">
    <vt:lpwstr>TF10002064</vt:lpwstr>
  </property>
</Properties>
</file>