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99FD0" w14:textId="2A3A4068" w:rsidR="004863F1" w:rsidRPr="002F3889" w:rsidRDefault="002F3889" w:rsidP="004863F1">
      <w:pPr>
        <w:pStyle w:val="Masthead"/>
        <w:jc w:val="center"/>
        <w:rPr>
          <w:rFonts w:asciiTheme="minorHAnsi" w:hAnsiTheme="minorHAnsi" w:cstheme="minorHAnsi"/>
          <w:b/>
          <w:sz w:val="96"/>
          <w:szCs w:val="84"/>
        </w:rPr>
      </w:pPr>
      <w:bookmarkStart w:id="0" w:name="_Hlk134111452"/>
      <w:r w:rsidRPr="002F3889">
        <w:rPr>
          <w:rFonts w:asciiTheme="minorHAnsi" w:hAnsiTheme="minorHAnsi" w:cstheme="minorHAnsi"/>
          <w:b/>
          <w:sz w:val="96"/>
          <w:szCs w:val="84"/>
        </w:rPr>
        <w:t>Trelales</w:t>
      </w:r>
      <w:r w:rsidR="004863F1" w:rsidRPr="002F3889">
        <w:rPr>
          <w:rFonts w:asciiTheme="minorHAnsi" w:hAnsiTheme="minorHAnsi" w:cstheme="minorHAnsi"/>
          <w:b/>
          <w:sz w:val="96"/>
          <w:szCs w:val="84"/>
        </w:rPr>
        <w:t xml:space="preserve"> Primary School </w:t>
      </w:r>
    </w:p>
    <w:p w14:paraId="4374B85E" w14:textId="136EDE71" w:rsidR="004863F1" w:rsidRDefault="00610C4D" w:rsidP="00157C6C">
      <w:pPr>
        <w:pStyle w:val="Masthead"/>
        <w:rPr>
          <w:rFonts w:ascii="Monotype Corsiva" w:hAnsi="Monotype Corsiva"/>
          <w:szCs w:val="84"/>
        </w:rPr>
      </w:pPr>
      <w:r>
        <w:rPr>
          <w:rFonts w:ascii="Monotype Corsiva" w:hAnsi="Monotype Corsiva"/>
          <w:szCs w:val="84"/>
        </w:rPr>
        <w:t xml:space="preserve">                     </w:t>
      </w:r>
      <w:r w:rsidRPr="008C7E22">
        <w:object w:dxaOrig="2146" w:dyaOrig="2146" w14:anchorId="1DAD1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21.5pt" o:ole="" fillcolor="window">
            <v:imagedata r:id="rId11" o:title=""/>
          </v:shape>
          <o:OLEObject Type="Embed" ProgID="Word.Picture.8" ShapeID="_x0000_i1025" DrawAspect="Content" ObjectID="_1820904542" r:id="rId12"/>
        </w:object>
      </w:r>
    </w:p>
    <w:p w14:paraId="6FD1D03A" w14:textId="674C767C" w:rsidR="00C0474C" w:rsidRDefault="004427C7" w:rsidP="004863F1">
      <w:pPr>
        <w:jc w:val="center"/>
        <w:rPr>
          <w:rFonts w:ascii="Comic Sans MS" w:hAnsi="Comic Sans MS"/>
          <w:b/>
          <w:i/>
          <w:sz w:val="52"/>
        </w:rPr>
      </w:pPr>
      <w:r>
        <w:rPr>
          <w:rFonts w:ascii="Comic Sans MS" w:hAnsi="Comic Sans MS"/>
          <w:b/>
          <w:i/>
          <w:sz w:val="52"/>
        </w:rPr>
        <w:t>Strategic Equality Plan</w:t>
      </w:r>
    </w:p>
    <w:p w14:paraId="5F2E385B" w14:textId="77777777" w:rsidR="00157C6C" w:rsidRDefault="00157C6C" w:rsidP="004863F1">
      <w:pPr>
        <w:jc w:val="center"/>
        <w:rPr>
          <w:rFonts w:ascii="Comic Sans MS" w:hAnsi="Comic Sans MS"/>
          <w:b/>
          <w:i/>
          <w:sz w:val="52"/>
        </w:rPr>
      </w:pPr>
    </w:p>
    <w:p w14:paraId="475C11F6" w14:textId="77777777" w:rsidR="00066D84" w:rsidRDefault="00066D84" w:rsidP="002F3889">
      <w:pPr>
        <w:pStyle w:val="aLCPSubhead"/>
        <w:ind w:left="0" w:firstLine="0"/>
      </w:pPr>
    </w:p>
    <w:p w14:paraId="3229EAF4" w14:textId="77777777" w:rsidR="003464A2" w:rsidRDefault="003464A2" w:rsidP="003464A2">
      <w:pPr>
        <w:pBdr>
          <w:top w:val="nil"/>
          <w:left w:val="nil"/>
          <w:bottom w:val="nil"/>
          <w:right w:val="nil"/>
          <w:between w:val="nil"/>
        </w:pBdr>
        <w:spacing w:before="120" w:line="276" w:lineRule="auto"/>
        <w:ind w:left="720" w:hanging="720"/>
        <w:jc w:val="center"/>
        <w:rPr>
          <w:b/>
          <w:color w:val="000000"/>
          <w:sz w:val="32"/>
          <w:szCs w:val="32"/>
          <w:u w:val="single"/>
        </w:rPr>
      </w:pPr>
      <w:r>
        <w:rPr>
          <w:b/>
          <w:color w:val="000000"/>
          <w:sz w:val="32"/>
          <w:szCs w:val="32"/>
          <w:u w:val="single"/>
        </w:rPr>
        <w:t>Contents</w:t>
      </w:r>
    </w:p>
    <w:p w14:paraId="4250F222" w14:textId="44D91121" w:rsidR="00430C26" w:rsidRPr="00275FB2" w:rsidRDefault="00430C26" w:rsidP="00430C26">
      <w:pPr>
        <w:spacing w:line="360" w:lineRule="auto"/>
        <w:jc w:val="center"/>
        <w:rPr>
          <w:rFonts w:ascii="Arial" w:hAnsi="Arial" w:cs="Arial"/>
          <w:b/>
          <w:u w:val="single"/>
          <w:lang w:eastAsia="en-GB"/>
        </w:rPr>
      </w:pPr>
      <w:r>
        <w:rPr>
          <w:rFonts w:ascii="Arial" w:hAnsi="Arial" w:cs="Arial"/>
          <w:b/>
          <w:u w:val="single"/>
          <w:lang w:eastAsia="en-GB"/>
        </w:rPr>
        <w:t xml:space="preserve">Strategic Equality </w:t>
      </w:r>
      <w:r w:rsidRPr="00275FB2">
        <w:rPr>
          <w:rFonts w:ascii="Arial" w:hAnsi="Arial" w:cs="Arial"/>
          <w:b/>
          <w:u w:val="single"/>
          <w:lang w:eastAsia="en-GB"/>
        </w:rPr>
        <w:t>202</w:t>
      </w:r>
      <w:r w:rsidR="00F01811">
        <w:rPr>
          <w:rFonts w:ascii="Arial" w:hAnsi="Arial" w:cs="Arial"/>
          <w:b/>
          <w:u w:val="single"/>
          <w:lang w:eastAsia="en-GB"/>
        </w:rPr>
        <w:t>4</w:t>
      </w:r>
      <w:r w:rsidRPr="00275FB2">
        <w:rPr>
          <w:rFonts w:ascii="Arial" w:hAnsi="Arial" w:cs="Arial"/>
          <w:b/>
          <w:u w:val="single"/>
          <w:lang w:eastAsia="en-GB"/>
        </w:rPr>
        <w:t>-202</w:t>
      </w:r>
      <w:r w:rsidR="00F01811">
        <w:rPr>
          <w:rFonts w:ascii="Arial" w:hAnsi="Arial" w:cs="Arial"/>
          <w:b/>
          <w:u w:val="single"/>
          <w:lang w:eastAsia="en-GB"/>
        </w:rPr>
        <w:t>8</w:t>
      </w:r>
    </w:p>
    <w:p w14:paraId="3665CEC8" w14:textId="77777777" w:rsidR="00430C26" w:rsidRPr="00275FB2" w:rsidRDefault="00430C26" w:rsidP="00430C26">
      <w:pPr>
        <w:spacing w:line="360" w:lineRule="auto"/>
        <w:rPr>
          <w:rFonts w:ascii="Arial" w:hAnsi="Arial" w:cs="Arial"/>
          <w:b/>
          <w:u w:val="single"/>
          <w:lang w:eastAsia="en-GB"/>
        </w:rPr>
      </w:pPr>
    </w:p>
    <w:p w14:paraId="7ABA8C9E" w14:textId="77777777" w:rsidR="00430C26" w:rsidRPr="00275FB2" w:rsidRDefault="00430C26" w:rsidP="00430C26">
      <w:pPr>
        <w:spacing w:line="360" w:lineRule="auto"/>
        <w:rPr>
          <w:rFonts w:ascii="Arial" w:hAnsi="Arial" w:cs="Arial"/>
          <w:b/>
        </w:rPr>
      </w:pPr>
      <w:r>
        <w:rPr>
          <w:rFonts w:ascii="Arial" w:hAnsi="Arial" w:cs="Arial"/>
          <w:b/>
        </w:rPr>
        <w:t>Introduction</w:t>
      </w:r>
    </w:p>
    <w:p w14:paraId="61B191EB" w14:textId="546DC2A9" w:rsidR="00430C26" w:rsidRDefault="00430C26" w:rsidP="00430C26">
      <w:pPr>
        <w:spacing w:line="360" w:lineRule="auto"/>
        <w:rPr>
          <w:rFonts w:ascii="Arial" w:hAnsi="Arial" w:cs="Arial"/>
        </w:rPr>
      </w:pPr>
      <w:r w:rsidRPr="00A86DED">
        <w:rPr>
          <w:rFonts w:ascii="Arial" w:hAnsi="Arial" w:cs="Arial"/>
        </w:rPr>
        <w:t xml:space="preserve">At </w:t>
      </w:r>
      <w:r w:rsidR="002F3889">
        <w:rPr>
          <w:rFonts w:ascii="Arial" w:hAnsi="Arial" w:cs="Arial"/>
        </w:rPr>
        <w:t>Trelales Primary</w:t>
      </w:r>
      <w:r w:rsidR="00665B73">
        <w:rPr>
          <w:rFonts w:ascii="Arial" w:hAnsi="Arial" w:cs="Arial"/>
        </w:rPr>
        <w:t xml:space="preserve"> school </w:t>
      </w:r>
      <w:r w:rsidRPr="00A86DED">
        <w:rPr>
          <w:rFonts w:ascii="Arial" w:hAnsi="Arial" w:cs="Arial"/>
        </w:rPr>
        <w:t xml:space="preserve">we are committed to ensuring equality of education and opportunity for all pupils, staff, parents and carers receiving services from the school, irrespective </w:t>
      </w:r>
      <w:r w:rsidRPr="00D30418">
        <w:rPr>
          <w:rFonts w:ascii="Arial" w:hAnsi="Arial" w:cs="Arial"/>
        </w:rPr>
        <w:t>of any protected characteristic. We aim to develop a culture of inclusion and</w:t>
      </w:r>
      <w:r w:rsidRPr="00A86DED">
        <w:rPr>
          <w:rFonts w:ascii="Arial" w:hAnsi="Arial" w:cs="Arial"/>
        </w:rPr>
        <w:t xml:space="preserve"> diversity in which all those connected to the school feel proud of their identity and able to participate fully in school life. </w:t>
      </w:r>
    </w:p>
    <w:p w14:paraId="7437BC69" w14:textId="77777777" w:rsidR="00430C26" w:rsidRDefault="00430C26" w:rsidP="00430C26">
      <w:pPr>
        <w:spacing w:line="360" w:lineRule="auto"/>
        <w:rPr>
          <w:rFonts w:ascii="Arial" w:hAnsi="Arial" w:cs="Arial"/>
        </w:rPr>
      </w:pPr>
    </w:p>
    <w:p w14:paraId="1943F265" w14:textId="250ECAFF" w:rsidR="00430C26" w:rsidRDefault="00430C26" w:rsidP="00430C26">
      <w:pPr>
        <w:spacing w:line="360" w:lineRule="auto"/>
        <w:rPr>
          <w:rFonts w:ascii="Arial" w:hAnsi="Arial" w:cs="Arial"/>
        </w:rPr>
      </w:pPr>
      <w:r w:rsidRPr="00AE4898">
        <w:rPr>
          <w:rFonts w:ascii="Arial" w:hAnsi="Arial" w:cs="Arial"/>
        </w:rPr>
        <w:t xml:space="preserve">The achievement of pupils will be </w:t>
      </w:r>
      <w:r w:rsidR="002F3889" w:rsidRPr="00AE4898">
        <w:rPr>
          <w:rFonts w:ascii="Arial" w:hAnsi="Arial" w:cs="Arial"/>
        </w:rPr>
        <w:t>monitored,</w:t>
      </w:r>
      <w:r w:rsidRPr="00AE4898">
        <w:rPr>
          <w:rFonts w:ascii="Arial" w:hAnsi="Arial" w:cs="Arial"/>
        </w:rPr>
        <w:t xml:space="preserve"> and we will use this data to support pupils, raise standards and ensure inclusive teaching.</w:t>
      </w:r>
      <w:r w:rsidRPr="00EC2CD3">
        <w:rPr>
          <w:rFonts w:ascii="Comic Sans MS" w:hAnsi="Comic Sans MS" w:cs="Arial"/>
        </w:rPr>
        <w:t xml:space="preserve">  </w:t>
      </w:r>
      <w:r w:rsidRPr="00A86DED">
        <w:rPr>
          <w:rFonts w:ascii="Arial" w:hAnsi="Arial" w:cs="Arial"/>
        </w:rPr>
        <w:t xml:space="preserve">We will tackle discrimination by the positive promotion of equality, challenging bullying and stereotypes and creating an environment which champions respect for all.  </w:t>
      </w:r>
      <w:r>
        <w:rPr>
          <w:rFonts w:ascii="Arial" w:hAnsi="Arial" w:cs="Arial"/>
        </w:rPr>
        <w:t>We</w:t>
      </w:r>
      <w:r w:rsidRPr="00A86DED">
        <w:rPr>
          <w:rFonts w:ascii="Arial" w:hAnsi="Arial" w:cs="Arial"/>
        </w:rPr>
        <w:t xml:space="preserve"> believe that diversity is a strength, which should be respected and celebrated by all those who learn, </w:t>
      </w:r>
      <w:r w:rsidR="002F3889" w:rsidRPr="00A86DED">
        <w:rPr>
          <w:rFonts w:ascii="Arial" w:hAnsi="Arial" w:cs="Arial"/>
        </w:rPr>
        <w:t>teach,</w:t>
      </w:r>
      <w:r w:rsidRPr="00A86DED">
        <w:rPr>
          <w:rFonts w:ascii="Arial" w:hAnsi="Arial" w:cs="Arial"/>
        </w:rPr>
        <w:t xml:space="preserve"> and visit here.</w:t>
      </w:r>
    </w:p>
    <w:p w14:paraId="62AD7D9E" w14:textId="77777777" w:rsidR="00610C4D" w:rsidRDefault="00610C4D" w:rsidP="00430C26">
      <w:pPr>
        <w:spacing w:line="360" w:lineRule="auto"/>
        <w:rPr>
          <w:rFonts w:ascii="Arial" w:hAnsi="Arial" w:cs="Arial"/>
          <w:b/>
        </w:rPr>
      </w:pPr>
    </w:p>
    <w:p w14:paraId="36C55BBF" w14:textId="77777777" w:rsidR="00610C4D" w:rsidRDefault="00610C4D" w:rsidP="00430C26">
      <w:pPr>
        <w:spacing w:line="360" w:lineRule="auto"/>
        <w:rPr>
          <w:rFonts w:ascii="Arial" w:hAnsi="Arial" w:cs="Arial"/>
          <w:b/>
        </w:rPr>
      </w:pPr>
    </w:p>
    <w:p w14:paraId="273E5D88" w14:textId="34B8F615" w:rsidR="00430C26" w:rsidRPr="00275FB2" w:rsidRDefault="00430C26" w:rsidP="00430C26">
      <w:pPr>
        <w:spacing w:line="360" w:lineRule="auto"/>
        <w:rPr>
          <w:rFonts w:ascii="Arial" w:hAnsi="Arial" w:cs="Arial"/>
          <w:b/>
        </w:rPr>
      </w:pPr>
      <w:r>
        <w:rPr>
          <w:rFonts w:ascii="Arial" w:hAnsi="Arial" w:cs="Arial"/>
          <w:b/>
        </w:rPr>
        <w:lastRenderedPageBreak/>
        <w:t>Characteristics of our School</w:t>
      </w:r>
    </w:p>
    <w:p w14:paraId="28B88F3C" w14:textId="209AA1F7" w:rsidR="003C07EA" w:rsidRPr="003C07EA" w:rsidRDefault="003C07EA" w:rsidP="003C07EA">
      <w:pPr>
        <w:spacing w:line="360" w:lineRule="auto"/>
        <w:rPr>
          <w:rFonts w:ascii="Arial" w:hAnsi="Arial" w:cs="Arial"/>
        </w:rPr>
      </w:pPr>
      <w:r>
        <w:rPr>
          <w:rFonts w:ascii="Arial" w:hAnsi="Arial" w:cs="Arial"/>
        </w:rPr>
        <w:t>At</w:t>
      </w:r>
      <w:r w:rsidRPr="003C07EA">
        <w:rPr>
          <w:rFonts w:ascii="Arial" w:hAnsi="Arial" w:cs="Arial"/>
        </w:rPr>
        <w:t xml:space="preserve"> </w:t>
      </w:r>
      <w:r w:rsidR="002F3889">
        <w:rPr>
          <w:rFonts w:ascii="Arial" w:hAnsi="Arial" w:cs="Arial"/>
        </w:rPr>
        <w:t>Trelales</w:t>
      </w:r>
      <w:r>
        <w:rPr>
          <w:rFonts w:ascii="Arial" w:hAnsi="Arial" w:cs="Arial"/>
        </w:rPr>
        <w:t xml:space="preserve"> </w:t>
      </w:r>
      <w:r w:rsidRPr="003C07EA">
        <w:rPr>
          <w:rFonts w:ascii="Arial" w:hAnsi="Arial" w:cs="Arial"/>
        </w:rPr>
        <w:t xml:space="preserve">Primary School </w:t>
      </w:r>
      <w:proofErr w:type="gramStart"/>
      <w:r w:rsidRPr="003C07EA">
        <w:rPr>
          <w:rFonts w:ascii="Arial" w:hAnsi="Arial" w:cs="Arial"/>
        </w:rPr>
        <w:t>the majority of</w:t>
      </w:r>
      <w:proofErr w:type="gramEnd"/>
      <w:r w:rsidRPr="003C07EA">
        <w:rPr>
          <w:rFonts w:ascii="Arial" w:hAnsi="Arial" w:cs="Arial"/>
        </w:rPr>
        <w:t xml:space="preserve"> pupils are white British with the exception of</w:t>
      </w:r>
      <w:r w:rsidR="00B80EEE">
        <w:rPr>
          <w:rFonts w:ascii="Arial" w:hAnsi="Arial" w:cs="Arial"/>
        </w:rPr>
        <w:t xml:space="preserve"> a very small </w:t>
      </w:r>
      <w:r w:rsidR="00C93AE4">
        <w:rPr>
          <w:rFonts w:ascii="Arial" w:hAnsi="Arial" w:cs="Arial"/>
        </w:rPr>
        <w:t>percentage</w:t>
      </w:r>
      <w:r w:rsidRPr="003C07EA">
        <w:rPr>
          <w:rFonts w:ascii="Arial" w:hAnsi="Arial" w:cs="Arial"/>
        </w:rPr>
        <w:t xml:space="preserve"> of pupils.  We currently have </w:t>
      </w:r>
      <w:r w:rsidR="005F518B" w:rsidRPr="0016194F">
        <w:rPr>
          <w:rFonts w:ascii="Arial" w:hAnsi="Arial" w:cs="Arial"/>
        </w:rPr>
        <w:t>6</w:t>
      </w:r>
      <w:r w:rsidRPr="0016194F">
        <w:rPr>
          <w:rFonts w:ascii="Arial" w:hAnsi="Arial" w:cs="Arial"/>
        </w:rPr>
        <w:t>%</w:t>
      </w:r>
      <w:r w:rsidRPr="003C07EA">
        <w:rPr>
          <w:rFonts w:ascii="Arial" w:hAnsi="Arial" w:cs="Arial"/>
        </w:rPr>
        <w:t xml:space="preserve"> of pupils eligible for Free School Meals (FSM).</w:t>
      </w:r>
      <w:r w:rsidR="0016194F">
        <w:rPr>
          <w:rFonts w:ascii="Arial" w:hAnsi="Arial" w:cs="Arial"/>
        </w:rPr>
        <w:t xml:space="preserve"> </w:t>
      </w:r>
      <w:r w:rsidR="005F518B">
        <w:rPr>
          <w:rFonts w:ascii="Arial" w:hAnsi="Arial" w:cs="Arial"/>
        </w:rPr>
        <w:t xml:space="preserve">Of these </w:t>
      </w:r>
      <w:r w:rsidR="005660AE">
        <w:rPr>
          <w:rFonts w:ascii="Arial" w:hAnsi="Arial" w:cs="Arial"/>
        </w:rPr>
        <w:t>2.8% are Trans</w:t>
      </w:r>
      <w:r w:rsidR="00B80B68">
        <w:rPr>
          <w:rFonts w:ascii="Arial" w:hAnsi="Arial" w:cs="Arial"/>
        </w:rPr>
        <w:t>itional Protected.</w:t>
      </w:r>
      <w:r w:rsidRPr="003C07EA">
        <w:rPr>
          <w:rFonts w:ascii="Arial" w:hAnsi="Arial" w:cs="Arial"/>
        </w:rPr>
        <w:t xml:space="preserve">  </w:t>
      </w:r>
      <w:proofErr w:type="gramStart"/>
      <w:r w:rsidRPr="003C07EA">
        <w:rPr>
          <w:rFonts w:ascii="Arial" w:hAnsi="Arial" w:cs="Arial"/>
        </w:rPr>
        <w:t>With the exception of</w:t>
      </w:r>
      <w:proofErr w:type="gramEnd"/>
      <w:r w:rsidRPr="003C07EA">
        <w:rPr>
          <w:rFonts w:ascii="Arial" w:hAnsi="Arial" w:cs="Arial"/>
        </w:rPr>
        <w:t xml:space="preserve"> </w:t>
      </w:r>
      <w:r w:rsidR="00B80EEE">
        <w:rPr>
          <w:rFonts w:ascii="Arial" w:hAnsi="Arial" w:cs="Arial"/>
        </w:rPr>
        <w:t xml:space="preserve">less than </w:t>
      </w:r>
      <w:r w:rsidRPr="003C07EA">
        <w:rPr>
          <w:rFonts w:ascii="Arial" w:hAnsi="Arial" w:cs="Arial"/>
        </w:rPr>
        <w:t>1% of pupils, the home first language is English with no families having Welsh as a first language at home.</w:t>
      </w:r>
    </w:p>
    <w:p w14:paraId="4B5BC28B" w14:textId="6F18266E" w:rsidR="003C07EA" w:rsidRDefault="003C07EA" w:rsidP="003C07EA">
      <w:pPr>
        <w:spacing w:line="360" w:lineRule="auto"/>
        <w:rPr>
          <w:rFonts w:ascii="Arial" w:hAnsi="Arial" w:cs="Arial"/>
        </w:rPr>
      </w:pPr>
      <w:r w:rsidRPr="003C07EA">
        <w:rPr>
          <w:rFonts w:ascii="Arial" w:hAnsi="Arial" w:cs="Arial"/>
        </w:rPr>
        <w:t xml:space="preserve">Currently </w:t>
      </w:r>
      <w:r w:rsidR="00835767">
        <w:rPr>
          <w:rFonts w:ascii="Arial" w:hAnsi="Arial" w:cs="Arial"/>
        </w:rPr>
        <w:t>two</w:t>
      </w:r>
      <w:r w:rsidRPr="003C07EA">
        <w:rPr>
          <w:rFonts w:ascii="Arial" w:hAnsi="Arial" w:cs="Arial"/>
        </w:rPr>
        <w:t xml:space="preserve"> pupil</w:t>
      </w:r>
      <w:r w:rsidR="00DE6B81">
        <w:rPr>
          <w:rFonts w:ascii="Arial" w:hAnsi="Arial" w:cs="Arial"/>
        </w:rPr>
        <w:t>s</w:t>
      </w:r>
      <w:r w:rsidRPr="003C07EA">
        <w:rPr>
          <w:rFonts w:ascii="Arial" w:hAnsi="Arial" w:cs="Arial"/>
        </w:rPr>
        <w:t xml:space="preserve"> ha</w:t>
      </w:r>
      <w:r w:rsidR="00DE6B81">
        <w:rPr>
          <w:rFonts w:ascii="Arial" w:hAnsi="Arial" w:cs="Arial"/>
        </w:rPr>
        <w:t>ve</w:t>
      </w:r>
      <w:r w:rsidRPr="003C07EA">
        <w:rPr>
          <w:rFonts w:ascii="Arial" w:hAnsi="Arial" w:cs="Arial"/>
        </w:rPr>
        <w:t xml:space="preserve"> a disability and/or medical condition which can impact on attendance.</w:t>
      </w:r>
    </w:p>
    <w:p w14:paraId="20FF29F2" w14:textId="2B01C402" w:rsidR="0016194F" w:rsidRPr="0016194F" w:rsidRDefault="00835767" w:rsidP="0016194F">
      <w:pPr>
        <w:spacing w:line="360" w:lineRule="auto"/>
        <w:rPr>
          <w:rFonts w:ascii="Arial" w:hAnsi="Arial" w:cs="Arial"/>
        </w:rPr>
      </w:pPr>
      <w:r>
        <w:rPr>
          <w:rFonts w:ascii="Arial" w:hAnsi="Arial" w:cs="Arial"/>
        </w:rPr>
        <w:t>Recently</w:t>
      </w:r>
      <w:r w:rsidR="0016194F" w:rsidRPr="0016194F">
        <w:rPr>
          <w:rFonts w:ascii="Arial" w:hAnsi="Arial" w:cs="Arial"/>
        </w:rPr>
        <w:t xml:space="preserve"> we have seen a moderate increase in the need for support to pupils and families around issues of mental health.  2.</w:t>
      </w:r>
      <w:r w:rsidR="00B50A7B">
        <w:rPr>
          <w:rFonts w:ascii="Arial" w:hAnsi="Arial" w:cs="Arial"/>
        </w:rPr>
        <w:t>2</w:t>
      </w:r>
      <w:r w:rsidR="0016194F" w:rsidRPr="0016194F">
        <w:rPr>
          <w:rFonts w:ascii="Arial" w:hAnsi="Arial" w:cs="Arial"/>
        </w:rPr>
        <w:t>% of families have either recently or currently receive support via Early Help</w:t>
      </w:r>
      <w:r w:rsidR="00116136">
        <w:rPr>
          <w:rFonts w:ascii="Arial" w:hAnsi="Arial" w:cs="Arial"/>
        </w:rPr>
        <w:t xml:space="preserve"> and Family Engagement Officers</w:t>
      </w:r>
      <w:r w:rsidR="0016194F" w:rsidRPr="0016194F">
        <w:rPr>
          <w:rFonts w:ascii="Arial" w:hAnsi="Arial" w:cs="Arial"/>
        </w:rPr>
        <w:t>. </w:t>
      </w:r>
    </w:p>
    <w:p w14:paraId="77F8F3FD" w14:textId="77777777" w:rsidR="0016194F" w:rsidRPr="0016194F" w:rsidRDefault="0016194F" w:rsidP="0016194F">
      <w:pPr>
        <w:spacing w:line="360" w:lineRule="auto"/>
        <w:rPr>
          <w:rFonts w:ascii="Arial" w:hAnsi="Arial" w:cs="Arial"/>
        </w:rPr>
      </w:pPr>
      <w:r w:rsidRPr="0016194F">
        <w:rPr>
          <w:rFonts w:ascii="Arial" w:hAnsi="Arial" w:cs="Arial"/>
        </w:rPr>
        <w:t> </w:t>
      </w:r>
    </w:p>
    <w:p w14:paraId="562FB706" w14:textId="1D50848D" w:rsidR="0016194F" w:rsidRPr="0016194F" w:rsidRDefault="0016194F" w:rsidP="0016194F">
      <w:pPr>
        <w:spacing w:line="360" w:lineRule="auto"/>
        <w:rPr>
          <w:rFonts w:ascii="Arial" w:hAnsi="Arial" w:cs="Arial"/>
        </w:rPr>
      </w:pPr>
      <w:r w:rsidRPr="0016194F">
        <w:rPr>
          <w:rFonts w:ascii="Arial" w:hAnsi="Arial" w:cs="Arial"/>
        </w:rPr>
        <w:t xml:space="preserve">A small number of pupils also receive play therapy/ counselling from outside agencies via Early Help and </w:t>
      </w:r>
      <w:r w:rsidR="00EE4DD2">
        <w:rPr>
          <w:rFonts w:ascii="Arial" w:hAnsi="Arial" w:cs="Arial"/>
        </w:rPr>
        <w:t>Family Engagement Officers</w:t>
      </w:r>
      <w:r w:rsidRPr="0016194F">
        <w:rPr>
          <w:rFonts w:ascii="Arial" w:hAnsi="Arial" w:cs="Arial"/>
        </w:rPr>
        <w:t>, which we support either by facilitating at school or enabling pupils to attend during the school day.  </w:t>
      </w:r>
    </w:p>
    <w:p w14:paraId="36D176EC" w14:textId="77777777" w:rsidR="003C07EA" w:rsidRPr="003C07EA" w:rsidRDefault="003C07EA" w:rsidP="003C07EA">
      <w:pPr>
        <w:spacing w:line="360" w:lineRule="auto"/>
        <w:rPr>
          <w:rFonts w:ascii="Arial" w:hAnsi="Arial" w:cs="Arial"/>
        </w:rPr>
      </w:pPr>
    </w:p>
    <w:p w14:paraId="5E89C17E" w14:textId="46263A6F" w:rsidR="00430C26" w:rsidRDefault="003C07EA" w:rsidP="003C07EA">
      <w:pPr>
        <w:spacing w:line="360" w:lineRule="auto"/>
        <w:rPr>
          <w:rFonts w:ascii="Arial" w:hAnsi="Arial" w:cs="Arial"/>
        </w:rPr>
      </w:pPr>
      <w:r w:rsidRPr="003C07EA">
        <w:rPr>
          <w:rFonts w:ascii="Arial" w:hAnsi="Arial" w:cs="Arial"/>
        </w:rPr>
        <w:t xml:space="preserve">The school has large playgrounds and </w:t>
      </w:r>
      <w:r w:rsidR="002F3889">
        <w:rPr>
          <w:rFonts w:ascii="Arial" w:hAnsi="Arial" w:cs="Arial"/>
        </w:rPr>
        <w:t>nature</w:t>
      </w:r>
      <w:r w:rsidRPr="003C07EA">
        <w:rPr>
          <w:rFonts w:ascii="Arial" w:hAnsi="Arial" w:cs="Arial"/>
        </w:rPr>
        <w:t xml:space="preserve"> areas offering good facilities for learning and play. These can be easily accessed from all classrooms.</w:t>
      </w:r>
    </w:p>
    <w:p w14:paraId="560F1777" w14:textId="77777777" w:rsidR="00EE4DD2" w:rsidRDefault="00EE4DD2" w:rsidP="003C07EA">
      <w:pPr>
        <w:spacing w:line="360" w:lineRule="auto"/>
        <w:rPr>
          <w:rFonts w:ascii="Arial" w:hAnsi="Arial" w:cs="Arial"/>
        </w:rPr>
      </w:pPr>
    </w:p>
    <w:p w14:paraId="65D0E98B" w14:textId="77777777" w:rsidR="00430C26" w:rsidRPr="00F66291" w:rsidRDefault="00430C26" w:rsidP="00430C26">
      <w:pPr>
        <w:spacing w:line="360" w:lineRule="auto"/>
        <w:rPr>
          <w:rFonts w:ascii="Arial" w:hAnsi="Arial" w:cs="Arial"/>
          <w:b/>
        </w:rPr>
      </w:pPr>
      <w:r w:rsidRPr="00F66291">
        <w:rPr>
          <w:rFonts w:ascii="Arial" w:hAnsi="Arial" w:cs="Arial"/>
          <w:b/>
        </w:rPr>
        <w:t>The Legislative Background</w:t>
      </w:r>
    </w:p>
    <w:p w14:paraId="1A9C737B" w14:textId="5A88B988" w:rsidR="00430C26" w:rsidRDefault="00430C26" w:rsidP="00430C26">
      <w:pPr>
        <w:spacing w:line="360" w:lineRule="auto"/>
        <w:rPr>
          <w:rFonts w:ascii="Arial" w:hAnsi="Arial" w:cs="Arial"/>
        </w:rPr>
      </w:pPr>
      <w:r w:rsidRPr="00F66291">
        <w:rPr>
          <w:rFonts w:ascii="Arial" w:hAnsi="Arial" w:cs="Arial"/>
        </w:rPr>
        <w:t xml:space="preserve">The Equality Act 2010 protects people from discrimination, </w:t>
      </w:r>
      <w:r w:rsidR="002F3889" w:rsidRPr="00F66291">
        <w:rPr>
          <w:rFonts w:ascii="Arial" w:hAnsi="Arial" w:cs="Arial"/>
        </w:rPr>
        <w:t>victimisation,</w:t>
      </w:r>
      <w:r w:rsidRPr="00F66291">
        <w:rPr>
          <w:rFonts w:ascii="Arial" w:hAnsi="Arial" w:cs="Arial"/>
        </w:rPr>
        <w:t xml:space="preserve"> and harassment </w:t>
      </w:r>
      <w:proofErr w:type="gramStart"/>
      <w:r w:rsidRPr="00F66291">
        <w:rPr>
          <w:rFonts w:ascii="Arial" w:hAnsi="Arial" w:cs="Arial"/>
        </w:rPr>
        <w:t>on the basis of</w:t>
      </w:r>
      <w:proofErr w:type="gramEnd"/>
      <w:r w:rsidRPr="00F66291">
        <w:rPr>
          <w:rFonts w:ascii="Arial" w:hAnsi="Arial" w:cs="Arial"/>
        </w:rPr>
        <w:t xml:space="preserve"> the following characteristics: </w:t>
      </w:r>
    </w:p>
    <w:p w14:paraId="7F07046E"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 xml:space="preserve">Age </w:t>
      </w:r>
    </w:p>
    <w:p w14:paraId="4B41EC7E"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 xml:space="preserve">Disability </w:t>
      </w:r>
    </w:p>
    <w:p w14:paraId="3B1A736B"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 xml:space="preserve">Gender reassignment </w:t>
      </w:r>
    </w:p>
    <w:p w14:paraId="00CA9AF4"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Marriage and civil partnership (protection against direct discrimination only)</w:t>
      </w:r>
    </w:p>
    <w:p w14:paraId="77A73643"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 xml:space="preserve">Pregnancy and maternity </w:t>
      </w:r>
    </w:p>
    <w:p w14:paraId="64D9AE50"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 xml:space="preserve">Race </w:t>
      </w:r>
    </w:p>
    <w:p w14:paraId="0E010FC1"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 xml:space="preserve">Religion or (non-)belief </w:t>
      </w:r>
    </w:p>
    <w:p w14:paraId="59C606AD"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 xml:space="preserve">Sex </w:t>
      </w:r>
    </w:p>
    <w:p w14:paraId="1CFAF118" w14:textId="77777777" w:rsidR="00430C26" w:rsidRDefault="00430C26" w:rsidP="00EC389D">
      <w:pPr>
        <w:pStyle w:val="ListParagraph"/>
        <w:numPr>
          <w:ilvl w:val="0"/>
          <w:numId w:val="2"/>
        </w:numPr>
        <w:spacing w:line="360" w:lineRule="auto"/>
        <w:rPr>
          <w:rFonts w:ascii="Arial" w:hAnsi="Arial" w:cs="Arial"/>
        </w:rPr>
      </w:pPr>
      <w:r w:rsidRPr="00F66291">
        <w:rPr>
          <w:rFonts w:ascii="Arial" w:hAnsi="Arial" w:cs="Arial"/>
        </w:rPr>
        <w:t xml:space="preserve">Sexual orientation. </w:t>
      </w:r>
    </w:p>
    <w:p w14:paraId="61FFDBD1" w14:textId="77777777" w:rsidR="00430C26" w:rsidRPr="00F66291" w:rsidRDefault="00430C26" w:rsidP="00430C26">
      <w:pPr>
        <w:spacing w:line="360" w:lineRule="auto"/>
        <w:rPr>
          <w:rFonts w:ascii="Arial" w:hAnsi="Arial" w:cs="Arial"/>
        </w:rPr>
      </w:pPr>
    </w:p>
    <w:p w14:paraId="2FA0C050" w14:textId="77777777" w:rsidR="00430C26" w:rsidRDefault="00430C26" w:rsidP="00430C26">
      <w:pPr>
        <w:spacing w:line="360" w:lineRule="auto"/>
        <w:rPr>
          <w:rFonts w:ascii="Arial" w:hAnsi="Arial" w:cs="Arial"/>
        </w:rPr>
      </w:pPr>
      <w:r w:rsidRPr="00F66291">
        <w:rPr>
          <w:rFonts w:ascii="Arial" w:hAnsi="Arial" w:cs="Arial"/>
        </w:rPr>
        <w:lastRenderedPageBreak/>
        <w:t xml:space="preserve">This </w:t>
      </w:r>
      <w:r>
        <w:rPr>
          <w:rFonts w:ascii="Arial" w:hAnsi="Arial" w:cs="Arial"/>
        </w:rPr>
        <w:t>p</w:t>
      </w:r>
      <w:r w:rsidRPr="00F66291">
        <w:rPr>
          <w:rFonts w:ascii="Arial" w:hAnsi="Arial" w:cs="Arial"/>
        </w:rPr>
        <w:t>lan is a requirement of the Welsh Public Sector Equality Duty</w:t>
      </w:r>
      <w:r>
        <w:rPr>
          <w:rFonts w:ascii="Arial" w:hAnsi="Arial" w:cs="Arial"/>
        </w:rPr>
        <w:t xml:space="preserve"> </w:t>
      </w:r>
      <w:r w:rsidRPr="00F66291">
        <w:rPr>
          <w:rFonts w:ascii="Arial" w:hAnsi="Arial" w:cs="Arial"/>
        </w:rPr>
        <w:t>and sets out how we will meet the duty and regulations and continue to improve our equality performance via our Equality Objectives.</w:t>
      </w:r>
    </w:p>
    <w:p w14:paraId="44FE794E" w14:textId="77777777" w:rsidR="00430C26" w:rsidRPr="00F66291" w:rsidRDefault="00430C26" w:rsidP="00430C26">
      <w:pPr>
        <w:spacing w:line="360" w:lineRule="auto"/>
        <w:rPr>
          <w:rFonts w:ascii="Arial" w:hAnsi="Arial" w:cs="Arial"/>
        </w:rPr>
      </w:pPr>
    </w:p>
    <w:p w14:paraId="718080AC" w14:textId="77777777" w:rsidR="00430C26" w:rsidRPr="00275FB2" w:rsidRDefault="00430C26" w:rsidP="00430C26">
      <w:pPr>
        <w:spacing w:line="360" w:lineRule="auto"/>
        <w:rPr>
          <w:rFonts w:ascii="Arial" w:hAnsi="Arial" w:cs="Arial"/>
          <w:b/>
        </w:rPr>
      </w:pPr>
      <w:r>
        <w:rPr>
          <w:rFonts w:ascii="Arial" w:hAnsi="Arial" w:cs="Arial"/>
          <w:b/>
        </w:rPr>
        <w:t>Developing Equality Objectives and Engagement</w:t>
      </w:r>
    </w:p>
    <w:p w14:paraId="69D5306E" w14:textId="77777777" w:rsidR="00430C26" w:rsidRDefault="00430C26" w:rsidP="00430C26">
      <w:pPr>
        <w:spacing w:line="360" w:lineRule="auto"/>
        <w:ind w:right="-295"/>
        <w:rPr>
          <w:rFonts w:ascii="Arial" w:hAnsi="Arial" w:cs="Arial"/>
        </w:rPr>
      </w:pPr>
      <w:r>
        <w:rPr>
          <w:rFonts w:ascii="Arial" w:hAnsi="Arial" w:cs="Arial"/>
        </w:rPr>
        <w:t xml:space="preserve">We continually seek to </w:t>
      </w:r>
      <w:r w:rsidRPr="00FF4106">
        <w:rPr>
          <w:rFonts w:ascii="Arial" w:hAnsi="Arial" w:cs="Arial"/>
        </w:rPr>
        <w:t xml:space="preserve">improve equality and eliminate discrimination within the school community </w:t>
      </w:r>
      <w:r>
        <w:rPr>
          <w:rFonts w:ascii="Arial" w:hAnsi="Arial" w:cs="Arial"/>
        </w:rPr>
        <w:t xml:space="preserve">by </w:t>
      </w:r>
      <w:r w:rsidRPr="00FF4106">
        <w:rPr>
          <w:rFonts w:ascii="Arial" w:hAnsi="Arial" w:cs="Arial"/>
        </w:rPr>
        <w:t>reviewing our performance</w:t>
      </w:r>
      <w:r>
        <w:rPr>
          <w:rFonts w:ascii="Arial" w:hAnsi="Arial" w:cs="Arial"/>
        </w:rPr>
        <w:t>, for example:</w:t>
      </w:r>
    </w:p>
    <w:p w14:paraId="32AFE62C" w14:textId="77777777" w:rsidR="00430C26" w:rsidRDefault="00430C26" w:rsidP="00EC389D">
      <w:pPr>
        <w:pStyle w:val="ListParagraph"/>
        <w:numPr>
          <w:ilvl w:val="0"/>
          <w:numId w:val="4"/>
        </w:numPr>
        <w:spacing w:after="200" w:line="360" w:lineRule="auto"/>
        <w:ind w:right="-295"/>
        <w:rPr>
          <w:rFonts w:ascii="Arial" w:hAnsi="Arial" w:cs="Arial"/>
        </w:rPr>
      </w:pPr>
      <w:r>
        <w:rPr>
          <w:rFonts w:ascii="Arial" w:hAnsi="Arial" w:cs="Arial"/>
        </w:rPr>
        <w:t>Analysis of data, such as progress and wellbeing.</w:t>
      </w:r>
    </w:p>
    <w:p w14:paraId="211DE347" w14:textId="77777777" w:rsidR="00430C26" w:rsidRDefault="00430C26" w:rsidP="00EC389D">
      <w:pPr>
        <w:pStyle w:val="ListParagraph"/>
        <w:numPr>
          <w:ilvl w:val="0"/>
          <w:numId w:val="4"/>
        </w:numPr>
        <w:spacing w:after="200" w:line="360" w:lineRule="auto"/>
        <w:ind w:right="-295"/>
        <w:rPr>
          <w:rFonts w:ascii="Arial" w:hAnsi="Arial" w:cs="Arial"/>
        </w:rPr>
      </w:pPr>
      <w:r>
        <w:rPr>
          <w:rFonts w:ascii="Arial" w:hAnsi="Arial" w:cs="Arial"/>
        </w:rPr>
        <w:t>Gathering information about representation of different groups.</w:t>
      </w:r>
    </w:p>
    <w:p w14:paraId="12A4E49A" w14:textId="77777777" w:rsidR="00430C26" w:rsidRDefault="00430C26" w:rsidP="00EC389D">
      <w:pPr>
        <w:pStyle w:val="ListParagraph"/>
        <w:numPr>
          <w:ilvl w:val="0"/>
          <w:numId w:val="4"/>
        </w:numPr>
        <w:spacing w:after="200" w:line="360" w:lineRule="auto"/>
        <w:ind w:right="-295"/>
        <w:rPr>
          <w:rFonts w:ascii="Arial" w:hAnsi="Arial" w:cs="Arial"/>
        </w:rPr>
      </w:pPr>
      <w:r>
        <w:rPr>
          <w:rFonts w:ascii="Arial" w:hAnsi="Arial" w:cs="Arial"/>
        </w:rPr>
        <w:t>Gathering views of stakeholders.</w:t>
      </w:r>
    </w:p>
    <w:p w14:paraId="5AE29833" w14:textId="77777777" w:rsidR="00430C26" w:rsidRDefault="00430C26" w:rsidP="00EC389D">
      <w:pPr>
        <w:pStyle w:val="ListParagraph"/>
        <w:numPr>
          <w:ilvl w:val="0"/>
          <w:numId w:val="4"/>
        </w:numPr>
        <w:spacing w:after="200" w:line="360" w:lineRule="auto"/>
        <w:ind w:right="-295"/>
        <w:rPr>
          <w:rFonts w:ascii="Arial" w:hAnsi="Arial" w:cs="Arial"/>
        </w:rPr>
      </w:pPr>
      <w:r>
        <w:rPr>
          <w:rFonts w:ascii="Arial" w:hAnsi="Arial" w:cs="Arial"/>
        </w:rPr>
        <w:t>Undertaking equality impact assessments.</w:t>
      </w:r>
    </w:p>
    <w:p w14:paraId="41F5B578" w14:textId="42D9EEB2" w:rsidR="00430C26" w:rsidRDefault="00430C26" w:rsidP="00430C26">
      <w:pPr>
        <w:spacing w:line="360" w:lineRule="auto"/>
        <w:rPr>
          <w:rFonts w:ascii="Arial" w:hAnsi="Arial" w:cs="Arial"/>
          <w:bCs/>
        </w:rPr>
      </w:pPr>
      <w:r w:rsidRPr="00E91E81">
        <w:rPr>
          <w:rFonts w:ascii="Arial" w:hAnsi="Arial" w:cs="Arial"/>
          <w:bCs/>
        </w:rPr>
        <w:t xml:space="preserve">Bridgend County Borough Council have undertaken extensive consultation with stakeholders across the authority </w:t>
      </w:r>
      <w:r w:rsidR="002F3889" w:rsidRPr="00E91E81">
        <w:rPr>
          <w:rFonts w:ascii="Arial" w:hAnsi="Arial" w:cs="Arial"/>
          <w:bCs/>
        </w:rPr>
        <w:t>to</w:t>
      </w:r>
      <w:r w:rsidRPr="00E91E81">
        <w:rPr>
          <w:rFonts w:ascii="Arial" w:hAnsi="Arial" w:cs="Arial"/>
          <w:bCs/>
        </w:rPr>
        <w:t xml:space="preserve"> formulate their equality objectives. In aligning our school objectives to their own, we </w:t>
      </w:r>
      <w:r>
        <w:rPr>
          <w:rFonts w:ascii="Arial" w:hAnsi="Arial" w:cs="Arial"/>
          <w:bCs/>
        </w:rPr>
        <w:t xml:space="preserve">may undertake additional specific consultation </w:t>
      </w:r>
      <w:r w:rsidR="002F3889">
        <w:rPr>
          <w:rFonts w:ascii="Arial" w:hAnsi="Arial" w:cs="Arial"/>
          <w:bCs/>
        </w:rPr>
        <w:t>to</w:t>
      </w:r>
      <w:r>
        <w:rPr>
          <w:rFonts w:ascii="Arial" w:hAnsi="Arial" w:cs="Arial"/>
          <w:bCs/>
        </w:rPr>
        <w:t xml:space="preserve"> ensure that our own objectives are relevant to the specific circumstances in our school.</w:t>
      </w:r>
    </w:p>
    <w:p w14:paraId="0A3F8760" w14:textId="77777777" w:rsidR="00430C26" w:rsidRDefault="00430C26" w:rsidP="00430C26">
      <w:pPr>
        <w:spacing w:line="360" w:lineRule="auto"/>
        <w:rPr>
          <w:rFonts w:ascii="Arial" w:hAnsi="Arial" w:cs="Arial"/>
          <w:bCs/>
        </w:rPr>
      </w:pPr>
    </w:p>
    <w:p w14:paraId="42392BFE" w14:textId="4948DD03" w:rsidR="00430C26" w:rsidRPr="00E91E81" w:rsidRDefault="00430C26" w:rsidP="00430C26">
      <w:pPr>
        <w:spacing w:line="360" w:lineRule="auto"/>
        <w:rPr>
          <w:rFonts w:ascii="Arial" w:hAnsi="Arial" w:cs="Arial"/>
          <w:bCs/>
        </w:rPr>
      </w:pPr>
      <w:r w:rsidRPr="00D30418">
        <w:rPr>
          <w:rFonts w:ascii="Arial" w:hAnsi="Arial" w:cs="Arial"/>
        </w:rPr>
        <w:t xml:space="preserve">As well as the specific actions set out beneath this plan, the school seeks to promote and ensure equality of access for all pupils and prepare them for life in a diverse society through a range of measures </w:t>
      </w:r>
      <w:r w:rsidR="002F3889" w:rsidRPr="00D30418">
        <w:rPr>
          <w:rFonts w:ascii="Arial" w:hAnsi="Arial" w:cs="Arial"/>
        </w:rPr>
        <w:t>including.</w:t>
      </w:r>
    </w:p>
    <w:p w14:paraId="26597901" w14:textId="1EE291B3" w:rsidR="00430C26" w:rsidRPr="00D30418" w:rsidRDefault="00430C26" w:rsidP="00EC389D">
      <w:pPr>
        <w:numPr>
          <w:ilvl w:val="0"/>
          <w:numId w:val="3"/>
        </w:numPr>
        <w:tabs>
          <w:tab w:val="clear" w:pos="294"/>
          <w:tab w:val="num" w:pos="720"/>
        </w:tabs>
        <w:spacing w:line="360" w:lineRule="auto"/>
        <w:ind w:left="720" w:right="-295"/>
        <w:rPr>
          <w:rFonts w:ascii="Arial" w:hAnsi="Arial" w:cs="Arial"/>
        </w:rPr>
      </w:pPr>
      <w:r w:rsidRPr="00D30418">
        <w:rPr>
          <w:rFonts w:ascii="Arial" w:hAnsi="Arial" w:cs="Arial"/>
        </w:rPr>
        <w:t xml:space="preserve">using materials that reflect the diversity of the school, population and local community in terms of the various protected characteristics, without </w:t>
      </w:r>
      <w:r w:rsidR="002F3889" w:rsidRPr="00D30418">
        <w:rPr>
          <w:rFonts w:ascii="Arial" w:hAnsi="Arial" w:cs="Arial"/>
        </w:rPr>
        <w:t>stereotyping.</w:t>
      </w:r>
    </w:p>
    <w:p w14:paraId="5183EB03" w14:textId="0AB54903" w:rsidR="00430C26" w:rsidRPr="00D30418" w:rsidRDefault="00430C26" w:rsidP="00EC389D">
      <w:pPr>
        <w:numPr>
          <w:ilvl w:val="0"/>
          <w:numId w:val="3"/>
        </w:numPr>
        <w:tabs>
          <w:tab w:val="clear" w:pos="294"/>
          <w:tab w:val="num" w:pos="720"/>
        </w:tabs>
        <w:spacing w:line="360" w:lineRule="auto"/>
        <w:ind w:left="720" w:right="-295"/>
        <w:rPr>
          <w:rFonts w:ascii="Arial" w:hAnsi="Arial" w:cs="Arial"/>
        </w:rPr>
      </w:pPr>
      <w:r w:rsidRPr="00D30418">
        <w:rPr>
          <w:rFonts w:ascii="Arial" w:hAnsi="Arial" w:cs="Arial"/>
        </w:rPr>
        <w:t xml:space="preserve">promoting attitudes and values that will challenge discriminatory behaviour or </w:t>
      </w:r>
      <w:r w:rsidR="002F3889" w:rsidRPr="00D30418">
        <w:rPr>
          <w:rFonts w:ascii="Arial" w:hAnsi="Arial" w:cs="Arial"/>
        </w:rPr>
        <w:t>prejudice.</w:t>
      </w:r>
    </w:p>
    <w:p w14:paraId="4CDBAF26" w14:textId="1A1BDC17" w:rsidR="00430C26" w:rsidRPr="00D30418" w:rsidRDefault="00430C26" w:rsidP="00EC389D">
      <w:pPr>
        <w:numPr>
          <w:ilvl w:val="0"/>
          <w:numId w:val="3"/>
        </w:numPr>
        <w:tabs>
          <w:tab w:val="clear" w:pos="294"/>
          <w:tab w:val="num" w:pos="720"/>
        </w:tabs>
        <w:spacing w:line="360" w:lineRule="auto"/>
        <w:ind w:left="720" w:right="-295"/>
        <w:rPr>
          <w:rFonts w:ascii="Arial" w:hAnsi="Arial" w:cs="Arial"/>
        </w:rPr>
      </w:pPr>
      <w:r w:rsidRPr="00D30418">
        <w:rPr>
          <w:rFonts w:ascii="Arial" w:hAnsi="Arial" w:cs="Arial"/>
        </w:rPr>
        <w:t xml:space="preserve">providing opportunities for pupils to appreciate their own culture and celebrate the diversity of other </w:t>
      </w:r>
      <w:r w:rsidR="002F3889" w:rsidRPr="00D30418">
        <w:rPr>
          <w:rFonts w:ascii="Arial" w:hAnsi="Arial" w:cs="Arial"/>
        </w:rPr>
        <w:t>cultures.</w:t>
      </w:r>
    </w:p>
    <w:p w14:paraId="22DB3593" w14:textId="0C9FD55D" w:rsidR="00430C26" w:rsidRPr="00D30418" w:rsidRDefault="00430C26" w:rsidP="00EC389D">
      <w:pPr>
        <w:numPr>
          <w:ilvl w:val="0"/>
          <w:numId w:val="3"/>
        </w:numPr>
        <w:tabs>
          <w:tab w:val="clear" w:pos="294"/>
          <w:tab w:val="num" w:pos="720"/>
        </w:tabs>
        <w:spacing w:line="360" w:lineRule="auto"/>
        <w:ind w:left="720" w:right="-295"/>
        <w:rPr>
          <w:rFonts w:ascii="Arial" w:hAnsi="Arial" w:cs="Arial"/>
        </w:rPr>
      </w:pPr>
      <w:r w:rsidRPr="00D30418">
        <w:rPr>
          <w:rFonts w:ascii="Arial" w:hAnsi="Arial" w:cs="Arial"/>
        </w:rPr>
        <w:t xml:space="preserve">seeking to involve all parents in supporting their child’s </w:t>
      </w:r>
      <w:r w:rsidR="002F3889" w:rsidRPr="00D30418">
        <w:rPr>
          <w:rFonts w:ascii="Arial" w:hAnsi="Arial" w:cs="Arial"/>
        </w:rPr>
        <w:t>education.</w:t>
      </w:r>
    </w:p>
    <w:p w14:paraId="4EA30A0A" w14:textId="3B901D34" w:rsidR="00430C26" w:rsidRPr="00D30418" w:rsidRDefault="00430C26" w:rsidP="00EC389D">
      <w:pPr>
        <w:numPr>
          <w:ilvl w:val="0"/>
          <w:numId w:val="3"/>
        </w:numPr>
        <w:tabs>
          <w:tab w:val="clear" w:pos="294"/>
          <w:tab w:val="num" w:pos="720"/>
        </w:tabs>
        <w:spacing w:line="360" w:lineRule="auto"/>
        <w:ind w:left="720" w:right="-295"/>
        <w:rPr>
          <w:rFonts w:ascii="Arial" w:hAnsi="Arial" w:cs="Arial"/>
        </w:rPr>
      </w:pPr>
      <w:r w:rsidRPr="00D30418">
        <w:rPr>
          <w:rFonts w:ascii="Arial" w:hAnsi="Arial" w:cs="Arial"/>
        </w:rPr>
        <w:t xml:space="preserve">encouraging classroom and staffroom discussion of equality issues which reflect on social stereotypes, expectations and the impact on </w:t>
      </w:r>
      <w:r w:rsidR="002F3889" w:rsidRPr="00D30418">
        <w:rPr>
          <w:rFonts w:ascii="Arial" w:hAnsi="Arial" w:cs="Arial"/>
        </w:rPr>
        <w:t>learning.</w:t>
      </w:r>
    </w:p>
    <w:p w14:paraId="5FC4FFF7" w14:textId="77777777" w:rsidR="00430C26" w:rsidRPr="00D30418" w:rsidRDefault="00430C26" w:rsidP="00EC389D">
      <w:pPr>
        <w:numPr>
          <w:ilvl w:val="0"/>
          <w:numId w:val="3"/>
        </w:numPr>
        <w:tabs>
          <w:tab w:val="clear" w:pos="294"/>
          <w:tab w:val="num" w:pos="720"/>
        </w:tabs>
        <w:spacing w:line="360" w:lineRule="auto"/>
        <w:ind w:left="720" w:right="-295"/>
        <w:rPr>
          <w:rFonts w:ascii="Arial" w:hAnsi="Arial" w:cs="Arial"/>
        </w:rPr>
      </w:pPr>
      <w:r w:rsidRPr="00D30418">
        <w:rPr>
          <w:rFonts w:ascii="Arial" w:hAnsi="Arial" w:cs="Arial"/>
        </w:rPr>
        <w:t>including teaching and classroom-based approaches appropriate for the whole school population, which are inclusive and reflective of our pupils.</w:t>
      </w:r>
    </w:p>
    <w:p w14:paraId="239C9ADF" w14:textId="77777777" w:rsidR="00430C26" w:rsidRPr="00FF4106" w:rsidRDefault="00430C26" w:rsidP="00430C26">
      <w:pPr>
        <w:spacing w:line="360" w:lineRule="auto"/>
        <w:ind w:left="426"/>
        <w:rPr>
          <w:rFonts w:ascii="Arial" w:hAnsi="Arial" w:cs="Arial"/>
        </w:rPr>
      </w:pPr>
    </w:p>
    <w:p w14:paraId="501A7921" w14:textId="77777777" w:rsidR="00430C26" w:rsidRDefault="00430C26" w:rsidP="00430C26">
      <w:pPr>
        <w:spacing w:line="360" w:lineRule="auto"/>
        <w:rPr>
          <w:rFonts w:ascii="Arial" w:hAnsi="Arial" w:cs="Arial"/>
          <w:b/>
        </w:rPr>
      </w:pPr>
    </w:p>
    <w:p w14:paraId="22A5C5A0" w14:textId="77777777" w:rsidR="00430C26" w:rsidRPr="00D90C94" w:rsidRDefault="00430C26" w:rsidP="00430C26">
      <w:pPr>
        <w:spacing w:line="360" w:lineRule="auto"/>
        <w:rPr>
          <w:rFonts w:ascii="Arial" w:hAnsi="Arial" w:cs="Arial"/>
          <w:b/>
        </w:rPr>
      </w:pPr>
      <w:r w:rsidRPr="00D90C94">
        <w:rPr>
          <w:rFonts w:ascii="Arial" w:hAnsi="Arial" w:cs="Arial"/>
          <w:b/>
        </w:rPr>
        <w:lastRenderedPageBreak/>
        <w:t xml:space="preserve">Publication, Monitoring and Review </w:t>
      </w:r>
    </w:p>
    <w:p w14:paraId="4C9B4E69" w14:textId="77777777" w:rsidR="00430C26" w:rsidRDefault="00430C26" w:rsidP="00430C26">
      <w:pPr>
        <w:spacing w:line="360" w:lineRule="auto"/>
        <w:rPr>
          <w:rFonts w:ascii="Arial" w:hAnsi="Arial" w:cs="Arial"/>
          <w:bCs/>
        </w:rPr>
      </w:pPr>
    </w:p>
    <w:p w14:paraId="7D1BF053" w14:textId="77777777" w:rsidR="00430C26" w:rsidRDefault="00430C26" w:rsidP="00430C26">
      <w:pPr>
        <w:spacing w:line="360" w:lineRule="auto"/>
        <w:rPr>
          <w:rFonts w:ascii="Arial" w:hAnsi="Arial" w:cs="Arial"/>
          <w:bCs/>
        </w:rPr>
      </w:pPr>
      <w:r>
        <w:rPr>
          <w:rFonts w:ascii="Arial" w:hAnsi="Arial" w:cs="Arial"/>
          <w:bCs/>
        </w:rPr>
        <w:t xml:space="preserve">Our Strategic Equality Plan (SEP) will be reviewed and renewed in line with the timeline and equality objectives set out by our local authority. </w:t>
      </w:r>
      <w:r w:rsidRPr="00D90C94">
        <w:rPr>
          <w:rFonts w:ascii="Arial" w:hAnsi="Arial" w:cs="Arial"/>
          <w:bCs/>
        </w:rPr>
        <w:t xml:space="preserve">We will publish our SEP on our school website and make it available from the school office. The </w:t>
      </w:r>
      <w:r>
        <w:rPr>
          <w:rFonts w:ascii="Arial" w:hAnsi="Arial" w:cs="Arial"/>
          <w:bCs/>
        </w:rPr>
        <w:t>p</w:t>
      </w:r>
      <w:r w:rsidRPr="00D90C94">
        <w:rPr>
          <w:rFonts w:ascii="Arial" w:hAnsi="Arial" w:cs="Arial"/>
          <w:bCs/>
        </w:rPr>
        <w:t xml:space="preserve">lan will be available in a range of formats on request. </w:t>
      </w:r>
    </w:p>
    <w:p w14:paraId="33DFACB8" w14:textId="77777777" w:rsidR="00430C26" w:rsidRDefault="00430C26" w:rsidP="00430C26">
      <w:pPr>
        <w:spacing w:line="360" w:lineRule="auto"/>
        <w:rPr>
          <w:rFonts w:ascii="Arial" w:hAnsi="Arial" w:cs="Arial"/>
          <w:bCs/>
        </w:rPr>
      </w:pPr>
    </w:p>
    <w:p w14:paraId="26F1DF65" w14:textId="77777777" w:rsidR="00430C26" w:rsidRDefault="00430C26" w:rsidP="00430C26">
      <w:pPr>
        <w:spacing w:line="360" w:lineRule="auto"/>
        <w:rPr>
          <w:rFonts w:ascii="Arial" w:hAnsi="Arial" w:cs="Arial"/>
          <w:bCs/>
        </w:rPr>
      </w:pPr>
      <w:r w:rsidRPr="00D90C94">
        <w:rPr>
          <w:rFonts w:ascii="Arial" w:hAnsi="Arial" w:cs="Arial"/>
          <w:bCs/>
        </w:rPr>
        <w:t xml:space="preserve">As part of our responsibility to monitor the SEP, </w:t>
      </w:r>
      <w:r>
        <w:rPr>
          <w:rFonts w:ascii="Arial" w:hAnsi="Arial" w:cs="Arial"/>
          <w:bCs/>
        </w:rPr>
        <w:t>we will:</w:t>
      </w:r>
    </w:p>
    <w:p w14:paraId="2813E349" w14:textId="77777777" w:rsidR="00430C26" w:rsidRDefault="00430C26" w:rsidP="00EC389D">
      <w:pPr>
        <w:pStyle w:val="ListParagraph"/>
        <w:numPr>
          <w:ilvl w:val="0"/>
          <w:numId w:val="5"/>
        </w:numPr>
        <w:spacing w:line="360" w:lineRule="auto"/>
        <w:rPr>
          <w:rFonts w:ascii="Arial" w:hAnsi="Arial" w:cs="Arial"/>
          <w:bCs/>
        </w:rPr>
      </w:pPr>
      <w:r w:rsidRPr="00D90C94">
        <w:rPr>
          <w:rFonts w:ascii="Arial" w:hAnsi="Arial" w:cs="Arial"/>
          <w:bCs/>
        </w:rPr>
        <w:t>regularly review and analyse available information and data used to identify priorities for our equality objectives.</w:t>
      </w:r>
    </w:p>
    <w:p w14:paraId="1E0326D6" w14:textId="7CF1EEC2" w:rsidR="00430C26" w:rsidRDefault="00430C26" w:rsidP="00EC389D">
      <w:pPr>
        <w:pStyle w:val="ListParagraph"/>
        <w:numPr>
          <w:ilvl w:val="0"/>
          <w:numId w:val="5"/>
        </w:numPr>
        <w:spacing w:line="360" w:lineRule="auto"/>
        <w:rPr>
          <w:rFonts w:ascii="Arial" w:hAnsi="Arial" w:cs="Arial"/>
          <w:bCs/>
        </w:rPr>
      </w:pPr>
      <w:r>
        <w:rPr>
          <w:rFonts w:ascii="Arial" w:hAnsi="Arial" w:cs="Arial"/>
          <w:bCs/>
        </w:rPr>
        <w:t xml:space="preserve">use impact assessments to seek to ensure that actions taken have had a positive impact across the relevant protected </w:t>
      </w:r>
      <w:r w:rsidR="002F3889">
        <w:rPr>
          <w:rFonts w:ascii="Arial" w:hAnsi="Arial" w:cs="Arial"/>
          <w:bCs/>
        </w:rPr>
        <w:t>characteristics.</w:t>
      </w:r>
    </w:p>
    <w:p w14:paraId="79F5A5DF" w14:textId="77777777" w:rsidR="00430C26" w:rsidRPr="00D90C94" w:rsidRDefault="00430C26" w:rsidP="00EC389D">
      <w:pPr>
        <w:pStyle w:val="ListParagraph"/>
        <w:numPr>
          <w:ilvl w:val="0"/>
          <w:numId w:val="5"/>
        </w:numPr>
        <w:spacing w:line="360" w:lineRule="auto"/>
        <w:rPr>
          <w:rFonts w:ascii="Arial" w:hAnsi="Arial" w:cs="Arial"/>
          <w:bCs/>
        </w:rPr>
      </w:pPr>
      <w:r>
        <w:rPr>
          <w:rFonts w:ascii="Arial" w:hAnsi="Arial" w:cs="Arial"/>
          <w:bCs/>
        </w:rPr>
        <w:t>seek to ensure that promotion of equality is embedded within school planning and that any discrimination is challenged and eliminated.</w:t>
      </w:r>
    </w:p>
    <w:p w14:paraId="5FE95CD0" w14:textId="77777777" w:rsidR="00430C26" w:rsidRPr="00D90C94" w:rsidRDefault="00430C26" w:rsidP="00430C26">
      <w:pPr>
        <w:spacing w:line="360" w:lineRule="auto"/>
        <w:rPr>
          <w:rFonts w:ascii="Arial" w:hAnsi="Arial" w:cs="Arial"/>
          <w:bCs/>
        </w:rPr>
      </w:pPr>
    </w:p>
    <w:p w14:paraId="169A7AB2" w14:textId="7D755308" w:rsidR="00430C26" w:rsidRDefault="00430C26" w:rsidP="00430C26">
      <w:pPr>
        <w:spacing w:line="360" w:lineRule="auto"/>
        <w:rPr>
          <w:rFonts w:ascii="Arial" w:hAnsi="Arial" w:cs="Arial"/>
        </w:rPr>
      </w:pPr>
      <w:r>
        <w:rPr>
          <w:rFonts w:ascii="Arial" w:hAnsi="Arial" w:cs="Arial"/>
        </w:rPr>
        <w:t xml:space="preserve">The Strategic Equality Plan must be reviewed at least every four </w:t>
      </w:r>
      <w:r w:rsidR="002F3889">
        <w:rPr>
          <w:rFonts w:ascii="Arial" w:hAnsi="Arial" w:cs="Arial"/>
        </w:rPr>
        <w:t>years but</w:t>
      </w:r>
      <w:r>
        <w:rPr>
          <w:rFonts w:ascii="Arial" w:hAnsi="Arial" w:cs="Arial"/>
        </w:rPr>
        <w:t xml:space="preserve"> may be updated earlier if necessary.</w:t>
      </w:r>
    </w:p>
    <w:p w14:paraId="3A9BCBF1" w14:textId="77777777" w:rsidR="007936B5" w:rsidRPr="006B590A" w:rsidRDefault="007936B5" w:rsidP="007936B5">
      <w:pPr>
        <w:ind w:left="-360"/>
        <w:rPr>
          <w:color w:val="000000"/>
        </w:rPr>
      </w:pPr>
    </w:p>
    <w:p w14:paraId="18706F50" w14:textId="77777777" w:rsidR="00A07787" w:rsidRDefault="00A07787" w:rsidP="007936B5">
      <w:pPr>
        <w:pStyle w:val="Default"/>
        <w:jc w:val="both"/>
        <w:rPr>
          <w:rFonts w:asciiTheme="minorHAnsi" w:hAnsiTheme="minorHAnsi" w:cstheme="minorHAnsi"/>
        </w:rPr>
      </w:pPr>
    </w:p>
    <w:p w14:paraId="24AF518D" w14:textId="2AD60AC1" w:rsidR="00B640DE" w:rsidRDefault="00B640DE" w:rsidP="00B640DE">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 xml:space="preserve">Signed: </w:t>
      </w:r>
      <w:r w:rsidR="00F01811">
        <w:rPr>
          <w:rStyle w:val="normaltextrun"/>
          <w:rFonts w:ascii="Arial" w:hAnsi="Arial" w:cs="Arial"/>
        </w:rPr>
        <w:t>Sue Davies</w:t>
      </w:r>
    </w:p>
    <w:p w14:paraId="74D86327" w14:textId="77777777" w:rsidR="00B640DE" w:rsidRDefault="00B640DE" w:rsidP="00B640D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___________________________________________________________</w:t>
      </w:r>
      <w:r>
        <w:rPr>
          <w:rStyle w:val="eop"/>
          <w:rFonts w:ascii="Arial" w:eastAsia="MS Mincho" w:hAnsi="Arial"/>
        </w:rPr>
        <w:t> </w:t>
      </w:r>
    </w:p>
    <w:p w14:paraId="2C60B7F5" w14:textId="77777777" w:rsidR="00B640DE" w:rsidRDefault="00B640DE" w:rsidP="00B640DE">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Chair of governors</w:t>
      </w:r>
    </w:p>
    <w:p w14:paraId="157DF9B7" w14:textId="77777777" w:rsidR="00B640DE" w:rsidRDefault="00B640DE" w:rsidP="00B640DE">
      <w:pPr>
        <w:pStyle w:val="paragraph"/>
        <w:spacing w:before="0" w:beforeAutospacing="0" w:after="0" w:afterAutospacing="0" w:line="360" w:lineRule="auto"/>
        <w:textAlignment w:val="baseline"/>
        <w:rPr>
          <w:rStyle w:val="normaltextrun"/>
          <w:rFonts w:ascii="Arial" w:hAnsi="Arial" w:cs="Arial"/>
        </w:rPr>
      </w:pPr>
    </w:p>
    <w:p w14:paraId="1CE18E71" w14:textId="565D46BF" w:rsidR="00B640DE" w:rsidRDefault="00B640DE" w:rsidP="00B640DE">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Date approved by the full Governing Body:</w:t>
      </w:r>
      <w:r w:rsidR="005F6E38">
        <w:rPr>
          <w:rStyle w:val="normaltextrun"/>
          <w:rFonts w:ascii="Arial" w:hAnsi="Arial" w:cs="Arial"/>
        </w:rPr>
        <w:t xml:space="preserve"> </w:t>
      </w:r>
      <w:r w:rsidR="00FF5635">
        <w:rPr>
          <w:rStyle w:val="normaltextrun"/>
          <w:rFonts w:ascii="Arial" w:hAnsi="Arial" w:cs="Arial"/>
        </w:rPr>
        <w:t>01/04/25</w:t>
      </w:r>
    </w:p>
    <w:p w14:paraId="142237EE" w14:textId="77777777" w:rsidR="00B640DE" w:rsidRDefault="00B640DE" w:rsidP="00B640DE">
      <w:pPr>
        <w:pStyle w:val="paragraph"/>
        <w:spacing w:before="0" w:beforeAutospacing="0" w:after="0" w:afterAutospacing="0" w:line="360" w:lineRule="auto"/>
        <w:textAlignment w:val="baseline"/>
        <w:rPr>
          <w:rStyle w:val="normaltextrun"/>
          <w:rFonts w:ascii="Arial" w:hAnsi="Arial" w:cs="Arial"/>
        </w:rPr>
      </w:pPr>
    </w:p>
    <w:p w14:paraId="7FC865BF" w14:textId="77777777" w:rsidR="00B640DE" w:rsidRDefault="00B640DE" w:rsidP="00B640DE">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 xml:space="preserve">Date of review: </w:t>
      </w:r>
    </w:p>
    <w:p w14:paraId="5CF7D387" w14:textId="3930C54E" w:rsidR="00B640DE" w:rsidRDefault="005F6E38" w:rsidP="007936B5">
      <w:pPr>
        <w:pStyle w:val="Default"/>
        <w:jc w:val="both"/>
        <w:rPr>
          <w:rFonts w:asciiTheme="minorHAnsi" w:hAnsiTheme="minorHAnsi" w:cstheme="minorHAnsi"/>
        </w:rPr>
        <w:sectPr w:rsidR="00B640DE" w:rsidSect="004863F1">
          <w:headerReference w:type="even" r:id="rId13"/>
          <w:headerReference w:type="default" r:id="rId14"/>
          <w:footerReference w:type="even" r:id="rId15"/>
          <w:footerReference w:type="default" r:id="rId16"/>
          <w:headerReference w:type="first" r:id="rId17"/>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pPr>
      <w:r>
        <w:rPr>
          <w:rFonts w:asciiTheme="minorHAnsi" w:hAnsiTheme="minorHAnsi" w:cstheme="minorHAnsi"/>
        </w:rPr>
        <w:t>Spring 2028</w:t>
      </w:r>
    </w:p>
    <w:p w14:paraId="491B5E97" w14:textId="7A794DF8" w:rsidR="00842DD7" w:rsidRDefault="00842DD7" w:rsidP="00842DD7">
      <w:pPr>
        <w:pStyle w:val="Default"/>
        <w:jc w:val="both"/>
        <w:rPr>
          <w:rFonts w:asciiTheme="minorHAnsi" w:hAnsiTheme="minorHAnsi" w:cstheme="minorHAnsi"/>
        </w:rPr>
      </w:pPr>
    </w:p>
    <w:p w14:paraId="2483F793" w14:textId="001EFDE1" w:rsidR="00243202" w:rsidRDefault="00243202" w:rsidP="00243202">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8"/>
          <w:szCs w:val="28"/>
        </w:rPr>
        <w:t>Strategic Quality Objectives 202</w:t>
      </w:r>
      <w:r w:rsidR="0014276A">
        <w:rPr>
          <w:rStyle w:val="normaltextrun"/>
          <w:rFonts w:ascii="Arial" w:hAnsi="Arial" w:cs="Arial"/>
          <w:b/>
          <w:bCs/>
          <w:sz w:val="28"/>
          <w:szCs w:val="28"/>
        </w:rPr>
        <w:t>4</w:t>
      </w:r>
      <w:r>
        <w:rPr>
          <w:rStyle w:val="normaltextrun"/>
          <w:rFonts w:ascii="Arial" w:hAnsi="Arial" w:cs="Arial"/>
          <w:b/>
          <w:bCs/>
          <w:sz w:val="28"/>
          <w:szCs w:val="28"/>
        </w:rPr>
        <w:t>-202</w:t>
      </w:r>
      <w:r w:rsidR="0014276A">
        <w:rPr>
          <w:rStyle w:val="normaltextrun"/>
          <w:rFonts w:ascii="Arial" w:hAnsi="Arial" w:cs="Arial"/>
          <w:b/>
          <w:bCs/>
          <w:sz w:val="28"/>
          <w:szCs w:val="28"/>
        </w:rPr>
        <w:t>8</w:t>
      </w:r>
      <w:r>
        <w:rPr>
          <w:rStyle w:val="normaltextrun"/>
          <w:rFonts w:ascii="Arial" w:hAnsi="Arial" w:cs="Arial"/>
          <w:b/>
          <w:bCs/>
          <w:sz w:val="28"/>
          <w:szCs w:val="28"/>
        </w:rPr>
        <w:t xml:space="preserve"> (aligned to Bridgend objectives 202</w:t>
      </w:r>
      <w:r w:rsidR="0014276A">
        <w:rPr>
          <w:rStyle w:val="normaltextrun"/>
          <w:rFonts w:ascii="Arial" w:hAnsi="Arial" w:cs="Arial"/>
          <w:b/>
          <w:bCs/>
          <w:sz w:val="28"/>
          <w:szCs w:val="28"/>
        </w:rPr>
        <w:t>4</w:t>
      </w:r>
      <w:r>
        <w:rPr>
          <w:rStyle w:val="normaltextrun"/>
          <w:rFonts w:ascii="Arial" w:hAnsi="Arial" w:cs="Arial"/>
          <w:b/>
          <w:bCs/>
          <w:sz w:val="28"/>
          <w:szCs w:val="28"/>
        </w:rPr>
        <w:t>-2</w:t>
      </w:r>
      <w:r w:rsidR="0014276A">
        <w:rPr>
          <w:rStyle w:val="normaltextrun"/>
          <w:rFonts w:ascii="Arial" w:hAnsi="Arial" w:cs="Arial"/>
          <w:b/>
          <w:bCs/>
          <w:sz w:val="28"/>
          <w:szCs w:val="28"/>
        </w:rPr>
        <w:t>8</w:t>
      </w:r>
      <w:r>
        <w:rPr>
          <w:rStyle w:val="normaltextrun"/>
          <w:rFonts w:ascii="Arial" w:hAnsi="Arial" w:cs="Arial"/>
          <w:b/>
          <w:bCs/>
          <w:sz w:val="28"/>
          <w:szCs w:val="28"/>
        </w:rPr>
        <w:t>)</w:t>
      </w:r>
      <w:r>
        <w:rPr>
          <w:rStyle w:val="eop"/>
          <w:rFonts w:ascii="Arial" w:hAnsi="Arial" w:cs="Arial"/>
          <w:sz w:val="28"/>
          <w:szCs w:val="28"/>
        </w:rPr>
        <w:t> </w:t>
      </w:r>
    </w:p>
    <w:p w14:paraId="75BD908D" w14:textId="77777777" w:rsidR="00243202" w:rsidRDefault="00243202" w:rsidP="00243202">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5385"/>
        <w:gridCol w:w="2835"/>
        <w:gridCol w:w="2175"/>
        <w:gridCol w:w="2235"/>
      </w:tblGrid>
      <w:tr w:rsidR="00243202" w14:paraId="596778C2" w14:textId="77777777" w:rsidTr="009F1BC6">
        <w:trPr>
          <w:trHeight w:val="43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045F5C60" w14:textId="79866EDC" w:rsidR="00243202" w:rsidRDefault="0014276A" w:rsidP="009F1BC6">
            <w:pPr>
              <w:pStyle w:val="paragraph"/>
              <w:spacing w:before="0" w:beforeAutospacing="0" w:after="0" w:afterAutospacing="0"/>
              <w:textAlignment w:val="baseline"/>
            </w:pPr>
            <w:r w:rsidRPr="0014276A">
              <w:rPr>
                <w:rFonts w:ascii="Arial" w:hAnsi="Arial" w:cs="Arial"/>
                <w:b/>
                <w:bCs/>
              </w:rPr>
              <w:t>Objective 1: Ensure that every parent / family has equity of access to the services that they need.</w:t>
            </w:r>
          </w:p>
        </w:tc>
      </w:tr>
      <w:tr w:rsidR="00243202" w14:paraId="53476588" w14:textId="77777777" w:rsidTr="009F1BC6">
        <w:trPr>
          <w:trHeight w:val="180"/>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19098EB"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 </w:t>
            </w:r>
            <w:r>
              <w:rPr>
                <w:rStyle w:val="normaltextrun"/>
                <w:rFonts w:ascii="Arial" w:hAnsi="Arial" w:cs="Arial"/>
              </w:rPr>
              <w:t> </w:t>
            </w:r>
            <w:r>
              <w:rPr>
                <w:rStyle w:val="eop"/>
                <w:rFonts w:ascii="Arial" w:hAnsi="Arial" w:cs="Arial"/>
              </w:rPr>
              <w:t> </w:t>
            </w:r>
          </w:p>
        </w:tc>
      </w:tr>
      <w:tr w:rsidR="00243202" w14:paraId="543AB031" w14:textId="77777777" w:rsidTr="009F1BC6">
        <w:trPr>
          <w:trHeight w:val="106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750EFD7A"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Additional information from local engagement.</w:t>
            </w:r>
            <w:r>
              <w:rPr>
                <w:rStyle w:val="normaltextrun"/>
                <w:rFonts w:ascii="Arial" w:hAnsi="Arial" w:cs="Arial"/>
              </w:rPr>
              <w:t> </w:t>
            </w:r>
            <w:r>
              <w:rPr>
                <w:rStyle w:val="eop"/>
                <w:rFonts w:ascii="Arial" w:hAnsi="Arial" w:cs="Arial"/>
              </w:rPr>
              <w:t> </w:t>
            </w:r>
          </w:p>
          <w:p w14:paraId="5B1F20D0" w14:textId="02569FB2" w:rsidR="00243202" w:rsidRDefault="00243202" w:rsidP="009F1BC6">
            <w:pPr>
              <w:pStyle w:val="paragraph"/>
              <w:spacing w:before="0" w:beforeAutospacing="0" w:after="0" w:afterAutospacing="0"/>
              <w:textAlignment w:val="baseline"/>
            </w:pPr>
          </w:p>
        </w:tc>
      </w:tr>
      <w:tr w:rsidR="00243202" w14:paraId="36720600" w14:textId="77777777" w:rsidTr="009F1BC6">
        <w:trPr>
          <w:trHeight w:val="31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6A861F77"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3F9AEDEC"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4F5D0BCF"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Actions</w:t>
            </w:r>
            <w:r>
              <w:rPr>
                <w:rStyle w:val="normaltextrun"/>
                <w:rFonts w:ascii="Arial" w:hAnsi="Arial" w:cs="Arial"/>
              </w:rPr>
              <w:t> </w:t>
            </w:r>
            <w:r>
              <w:rPr>
                <w:rStyle w:val="eop"/>
                <w:rFonts w:ascii="Arial" w:hAnsi="Arial" w:cs="Arial"/>
              </w:rPr>
              <w:t> </w:t>
            </w:r>
          </w:p>
        </w:tc>
      </w:tr>
      <w:tr w:rsidR="00243202" w14:paraId="76BBF7F7" w14:textId="77777777" w:rsidTr="009F1BC6">
        <w:trPr>
          <w:trHeight w:val="49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35A65BE3"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4A1FF58C"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Description</w:t>
            </w:r>
            <w:r>
              <w:rPr>
                <w:rStyle w:val="normaltextrun"/>
                <w:rFonts w:ascii="Arial" w:hAnsi="Arial" w:cs="Arial"/>
              </w:rPr>
              <w:t> </w:t>
            </w:r>
            <w:r>
              <w:rPr>
                <w:rStyle w:val="eop"/>
                <w:rFonts w:ascii="Arial"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71BCCC8"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 Owner</w:t>
            </w:r>
            <w:r>
              <w:rPr>
                <w:rStyle w:val="normaltextrun"/>
                <w:rFonts w:ascii="Arial" w:hAnsi="Arial" w:cs="Arial"/>
              </w:rPr>
              <w:t> </w:t>
            </w:r>
            <w:r>
              <w:rPr>
                <w:rStyle w:val="eop"/>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108BF518"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Start date</w:t>
            </w:r>
            <w:r>
              <w:rPr>
                <w:rStyle w:val="normaltextrun"/>
                <w:rFonts w:ascii="Arial" w:hAnsi="Arial" w:cs="Arial"/>
              </w:rPr>
              <w:t> </w:t>
            </w:r>
            <w:r>
              <w:rPr>
                <w:rStyle w:val="eop"/>
                <w:rFonts w:ascii="Arial" w:hAnsi="Arial" w:cs="Arial"/>
              </w:rPr>
              <w:t> </w:t>
            </w:r>
          </w:p>
        </w:tc>
        <w:tc>
          <w:tcPr>
            <w:tcW w:w="2205" w:type="dxa"/>
            <w:tcBorders>
              <w:top w:val="single" w:sz="6" w:space="0" w:color="auto"/>
              <w:left w:val="single" w:sz="6" w:space="0" w:color="auto"/>
              <w:bottom w:val="single" w:sz="6" w:space="0" w:color="auto"/>
              <w:right w:val="single" w:sz="6" w:space="0" w:color="auto"/>
            </w:tcBorders>
            <w:shd w:val="clear" w:color="auto" w:fill="auto"/>
            <w:hideMark/>
          </w:tcPr>
          <w:p w14:paraId="6446446D"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End date</w:t>
            </w:r>
            <w:r>
              <w:rPr>
                <w:rStyle w:val="normaltextrun"/>
                <w:rFonts w:ascii="Arial" w:hAnsi="Arial" w:cs="Arial"/>
              </w:rPr>
              <w:t> </w:t>
            </w:r>
            <w:r>
              <w:rPr>
                <w:rStyle w:val="eop"/>
                <w:rFonts w:ascii="Arial" w:hAnsi="Arial" w:cs="Arial"/>
              </w:rPr>
              <w:t> </w:t>
            </w:r>
          </w:p>
        </w:tc>
      </w:tr>
      <w:tr w:rsidR="00243202" w14:paraId="125CE882"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2424ADED" w14:textId="77777777" w:rsidR="00243202" w:rsidRPr="004D58FF" w:rsidRDefault="00243202" w:rsidP="009F1BC6">
            <w:pPr>
              <w:pStyle w:val="paragraph"/>
              <w:spacing w:before="0" w:beforeAutospacing="0" w:after="0" w:afterAutospacing="0"/>
              <w:textAlignment w:val="baseline"/>
              <w:rPr>
                <w:rFonts w:asciiTheme="minorHAnsi" w:hAnsiTheme="minorHAnsi" w:cstheme="minorHAnsi"/>
              </w:rPr>
            </w:pPr>
            <w:r w:rsidRPr="004D58FF">
              <w:rPr>
                <w:rStyle w:val="normaltextrun"/>
                <w:rFonts w:asciiTheme="minorHAnsi" w:hAnsiTheme="minorHAnsi" w:cstheme="minorHAnsi"/>
                <w:b/>
                <w:bCs/>
              </w:rPr>
              <w:t>1</w:t>
            </w:r>
            <w:r w:rsidRPr="004D58FF">
              <w:rPr>
                <w:rStyle w:val="eop"/>
                <w:rFonts w:asciiTheme="minorHAnsi" w:hAnsiTheme="minorHAnsi" w:cstheme="minorHAnsi"/>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2E3125DB" w14:textId="46FFE598" w:rsidR="00243202" w:rsidRPr="004D58FF" w:rsidRDefault="00B2596B" w:rsidP="009F1BC6">
            <w:pPr>
              <w:pStyle w:val="paragraph"/>
              <w:spacing w:before="0" w:beforeAutospacing="0" w:after="0" w:afterAutospacing="0"/>
              <w:textAlignment w:val="baseline"/>
              <w:rPr>
                <w:rStyle w:val="eop"/>
                <w:rFonts w:asciiTheme="minorHAnsi" w:hAnsiTheme="minorHAnsi" w:cstheme="minorHAnsi"/>
              </w:rPr>
            </w:pPr>
            <w:r w:rsidRPr="00B2596B">
              <w:rPr>
                <w:rFonts w:asciiTheme="minorHAnsi" w:hAnsiTheme="minorHAnsi" w:cstheme="minorHAnsi"/>
              </w:rPr>
              <w:t>To make available hard copies of letters, annual reports, holiday forms, medical forms, etc from the school office.</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2E860459" w14:textId="77777777"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sidRPr="004D58FF">
              <w:rPr>
                <w:rStyle w:val="eop"/>
                <w:rFonts w:asciiTheme="minorHAnsi" w:hAnsiTheme="minorHAnsi" w:cstheme="minorHAnsi"/>
              </w:rPr>
              <w:t>Headteacher</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6661903D" w14:textId="36830118" w:rsidR="00B2596B" w:rsidRPr="004D58FF" w:rsidRDefault="008F35A1" w:rsidP="009F1BC6">
            <w:pPr>
              <w:pStyle w:val="paragraph"/>
              <w:spacing w:before="0" w:beforeAutospacing="0" w:after="0" w:afterAutospacing="0"/>
              <w:textAlignment w:val="baseline"/>
              <w:rPr>
                <w:rFonts w:asciiTheme="minorHAnsi" w:hAnsiTheme="minorHAnsi" w:cstheme="minorHAnsi"/>
              </w:rPr>
            </w:pPr>
            <w:r>
              <w:rPr>
                <w:rStyle w:val="eop"/>
                <w:rFonts w:asciiTheme="minorHAnsi" w:hAnsiTheme="minorHAnsi" w:cstheme="minorHAnsi"/>
              </w:rPr>
              <w:t>Sept</w:t>
            </w:r>
            <w:r w:rsidR="00243202" w:rsidRPr="004D58FF">
              <w:rPr>
                <w:rStyle w:val="eop"/>
                <w:rFonts w:asciiTheme="minorHAnsi" w:hAnsiTheme="minorHAnsi" w:cstheme="minorHAnsi"/>
              </w:rPr>
              <w:t xml:space="preserve"> 2</w:t>
            </w:r>
            <w:r w:rsidR="00B2596B">
              <w:rPr>
                <w:rStyle w:val="eop"/>
                <w:rFonts w:asciiTheme="minorHAnsi" w:hAnsiTheme="minorHAnsi" w:cstheme="minorHAnsi"/>
              </w:rPr>
              <w:t>4</w:t>
            </w:r>
          </w:p>
        </w:tc>
        <w:tc>
          <w:tcPr>
            <w:tcW w:w="2205" w:type="dxa"/>
            <w:tcBorders>
              <w:top w:val="single" w:sz="6" w:space="0" w:color="auto"/>
              <w:left w:val="single" w:sz="6" w:space="0" w:color="auto"/>
              <w:bottom w:val="single" w:sz="6" w:space="0" w:color="auto"/>
              <w:right w:val="single" w:sz="6" w:space="0" w:color="auto"/>
            </w:tcBorders>
            <w:shd w:val="clear" w:color="auto" w:fill="auto"/>
            <w:hideMark/>
          </w:tcPr>
          <w:p w14:paraId="47E7600F" w14:textId="7195D408" w:rsidR="00243202" w:rsidRPr="004D58FF" w:rsidRDefault="000445A3" w:rsidP="009F1BC6">
            <w:pPr>
              <w:pStyle w:val="paragraph"/>
              <w:spacing w:before="0" w:beforeAutospacing="0" w:after="0" w:afterAutospacing="0"/>
              <w:textAlignment w:val="baseline"/>
              <w:rPr>
                <w:rFonts w:asciiTheme="minorHAnsi" w:hAnsiTheme="minorHAnsi" w:cstheme="minorHAnsi"/>
              </w:rPr>
            </w:pPr>
            <w:r>
              <w:rPr>
                <w:rStyle w:val="eop"/>
                <w:rFonts w:asciiTheme="minorHAnsi" w:hAnsiTheme="minorHAnsi" w:cstheme="minorHAnsi"/>
              </w:rPr>
              <w:t>Autumn</w:t>
            </w:r>
            <w:r w:rsidR="00243202" w:rsidRPr="004D58FF">
              <w:rPr>
                <w:rStyle w:val="eop"/>
                <w:rFonts w:asciiTheme="minorHAnsi" w:hAnsiTheme="minorHAnsi" w:cstheme="minorHAnsi"/>
              </w:rPr>
              <w:t xml:space="preserve"> 2</w:t>
            </w:r>
            <w:r w:rsidR="008F35A1">
              <w:rPr>
                <w:rStyle w:val="eop"/>
                <w:rFonts w:asciiTheme="minorHAnsi" w:hAnsiTheme="minorHAnsi" w:cstheme="minorHAnsi"/>
              </w:rPr>
              <w:t>8</w:t>
            </w:r>
          </w:p>
        </w:tc>
      </w:tr>
      <w:tr w:rsidR="00700791" w14:paraId="27C78A98"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5629C147" w14:textId="2D1CBD84" w:rsidR="00700791" w:rsidRPr="004D58FF" w:rsidRDefault="00700791" w:rsidP="009F1BC6">
            <w:pPr>
              <w:pStyle w:val="paragraph"/>
              <w:spacing w:before="0" w:beforeAutospacing="0" w:after="0" w:afterAutospacing="0"/>
              <w:textAlignment w:val="baseline"/>
              <w:rPr>
                <w:rStyle w:val="normaltextrun"/>
                <w:rFonts w:asciiTheme="minorHAnsi" w:hAnsiTheme="minorHAnsi" w:cstheme="minorHAnsi"/>
                <w:b/>
                <w:bCs/>
              </w:rPr>
            </w:pPr>
            <w:r>
              <w:rPr>
                <w:rStyle w:val="normaltextrun"/>
                <w:rFonts w:asciiTheme="minorHAnsi" w:hAnsiTheme="minorHAnsi" w:cstheme="minorHAnsi"/>
                <w:b/>
                <w:bCs/>
              </w:rPr>
              <w:t>2</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1AE8A247" w14:textId="1366E8DE" w:rsidR="00700791" w:rsidRPr="00B2596B" w:rsidRDefault="00700791" w:rsidP="009F1BC6">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E</w:t>
            </w:r>
            <w:r>
              <w:t xml:space="preserve">nsure </w:t>
            </w:r>
            <w:r w:rsidR="006636B8">
              <w:t xml:space="preserve">school website complies with </w:t>
            </w:r>
            <w:r w:rsidR="008B51C9">
              <w:t xml:space="preserve">appropriate </w:t>
            </w:r>
            <w:r w:rsidR="006636B8">
              <w:t>accessibility guidance</w:t>
            </w:r>
            <w:r w:rsidR="008B51C9">
              <w:t>.</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69A63D54" w14:textId="1C96FED6" w:rsidR="00700791" w:rsidRPr="004D58FF" w:rsidRDefault="006636B8"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Headteacher</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298BC0EB" w14:textId="3E73301B" w:rsidR="00700791" w:rsidRDefault="006636B8"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Spring 25</w:t>
            </w:r>
          </w:p>
        </w:tc>
        <w:tc>
          <w:tcPr>
            <w:tcW w:w="2205" w:type="dxa"/>
            <w:tcBorders>
              <w:top w:val="single" w:sz="6" w:space="0" w:color="auto"/>
              <w:left w:val="single" w:sz="6" w:space="0" w:color="auto"/>
              <w:bottom w:val="single" w:sz="6" w:space="0" w:color="auto"/>
              <w:right w:val="single" w:sz="6" w:space="0" w:color="auto"/>
            </w:tcBorders>
            <w:shd w:val="clear" w:color="auto" w:fill="auto"/>
          </w:tcPr>
          <w:p w14:paraId="7174C572" w14:textId="68DD8A11" w:rsidR="00700791" w:rsidRPr="004D58FF" w:rsidRDefault="006636B8"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r>
      <w:tr w:rsidR="009F7616" w14:paraId="5A9D3D97"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26FC7886" w14:textId="5D50B96C" w:rsidR="009F7616" w:rsidRDefault="009F7616" w:rsidP="009F1BC6">
            <w:pPr>
              <w:pStyle w:val="paragraph"/>
              <w:spacing w:before="0" w:beforeAutospacing="0" w:after="0" w:afterAutospacing="0"/>
              <w:textAlignment w:val="baseline"/>
              <w:rPr>
                <w:rStyle w:val="normaltextrun"/>
                <w:rFonts w:asciiTheme="minorHAnsi" w:hAnsiTheme="minorHAnsi" w:cstheme="minorHAnsi"/>
                <w:b/>
                <w:bCs/>
              </w:rPr>
            </w:pPr>
            <w:r>
              <w:rPr>
                <w:rStyle w:val="normaltextrun"/>
                <w:rFonts w:asciiTheme="minorHAnsi" w:hAnsiTheme="minorHAnsi" w:cstheme="minorHAnsi"/>
                <w:b/>
                <w:bCs/>
              </w:rPr>
              <w:t>3</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3EA87177" w14:textId="78AADF46" w:rsidR="009F7616" w:rsidRDefault="00D45EF5" w:rsidP="009F1BC6">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P</w:t>
            </w:r>
            <w:r>
              <w:t xml:space="preserve">romotion of and access to educational services through the school e.g. EWO, FEO, </w:t>
            </w:r>
            <w:r w:rsidR="00967543">
              <w:t>via updates in a regular newsletter and targeted support through ongoing analysis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5F15B254" w14:textId="732C53C1" w:rsidR="009F7616" w:rsidRDefault="00967543"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H</w:t>
            </w:r>
            <w:r>
              <w:rPr>
                <w:rStyle w:val="eop"/>
                <w:rFonts w:cstheme="minorHAnsi"/>
              </w:rPr>
              <w:t>eadteacher/DHT/admin</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5E672106" w14:textId="032FA2CD" w:rsidR="009F7616" w:rsidRDefault="00967543"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Sept 24</w:t>
            </w:r>
          </w:p>
        </w:tc>
        <w:tc>
          <w:tcPr>
            <w:tcW w:w="2205" w:type="dxa"/>
            <w:tcBorders>
              <w:top w:val="single" w:sz="6" w:space="0" w:color="auto"/>
              <w:left w:val="single" w:sz="6" w:space="0" w:color="auto"/>
              <w:bottom w:val="single" w:sz="6" w:space="0" w:color="auto"/>
              <w:right w:val="single" w:sz="6" w:space="0" w:color="auto"/>
            </w:tcBorders>
            <w:shd w:val="clear" w:color="auto" w:fill="auto"/>
          </w:tcPr>
          <w:p w14:paraId="356ABB39" w14:textId="7018F5D8" w:rsidR="009F7616" w:rsidRDefault="000445A3"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Autumn 28</w:t>
            </w:r>
          </w:p>
        </w:tc>
      </w:tr>
      <w:tr w:rsidR="00243202" w14:paraId="57794277" w14:textId="77777777" w:rsidTr="009F1BC6">
        <w:trPr>
          <w:trHeight w:val="34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1507A87"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05528B79"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61F7BCA0" w14:textId="77777777" w:rsidR="00243202" w:rsidRPr="004D58FF" w:rsidRDefault="00243202" w:rsidP="009F1BC6">
            <w:pPr>
              <w:pStyle w:val="paragraph"/>
              <w:spacing w:before="0" w:beforeAutospacing="0" w:after="0" w:afterAutospacing="0"/>
              <w:textAlignment w:val="baseline"/>
              <w:rPr>
                <w:rStyle w:val="normaltextrun"/>
                <w:rFonts w:ascii="Arial" w:hAnsi="Arial" w:cs="Arial"/>
                <w:b/>
                <w:bCs/>
              </w:rPr>
            </w:pPr>
            <w:r w:rsidRPr="004D58FF">
              <w:rPr>
                <w:rStyle w:val="normaltextrun"/>
                <w:rFonts w:ascii="Arial" w:hAnsi="Arial" w:cs="Arial"/>
                <w:b/>
                <w:bCs/>
              </w:rPr>
              <w:t>This objective will be judged to be successful if…  </w:t>
            </w:r>
          </w:p>
          <w:p w14:paraId="26AEF9FC" w14:textId="77777777" w:rsidR="00243202" w:rsidRDefault="00700791" w:rsidP="00EC389D">
            <w:pPr>
              <w:pStyle w:val="paragraph"/>
              <w:numPr>
                <w:ilvl w:val="0"/>
                <w:numId w:val="7"/>
              </w:numPr>
              <w:spacing w:before="0" w:beforeAutospacing="0" w:after="0" w:afterAutospacing="0"/>
              <w:textAlignment w:val="baseline"/>
              <w:rPr>
                <w:rFonts w:asciiTheme="minorHAnsi" w:hAnsiTheme="minorHAnsi" w:cstheme="minorHAnsi"/>
              </w:rPr>
            </w:pPr>
            <w:r w:rsidRPr="00700791">
              <w:rPr>
                <w:rFonts w:asciiTheme="minorHAnsi" w:hAnsiTheme="minorHAnsi" w:cstheme="minorHAnsi"/>
              </w:rPr>
              <w:t>Parents/Carers can access communication in hard copy</w:t>
            </w:r>
          </w:p>
          <w:p w14:paraId="0C050BBC" w14:textId="77777777" w:rsidR="000445A3" w:rsidRDefault="006636B8" w:rsidP="00EC389D">
            <w:pPr>
              <w:pStyle w:val="paragraph"/>
              <w:numPr>
                <w:ilvl w:val="0"/>
                <w:numId w:val="7"/>
              </w:numPr>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Website is accessible on varied devices</w:t>
            </w:r>
            <w:r w:rsidR="00B03473">
              <w:rPr>
                <w:rStyle w:val="eop"/>
                <w:rFonts w:asciiTheme="minorHAnsi" w:hAnsiTheme="minorHAnsi" w:cstheme="minorHAnsi"/>
              </w:rPr>
              <w:t xml:space="preserve"> and carries an accessibility statement in line with updated guidance</w:t>
            </w:r>
          </w:p>
          <w:p w14:paraId="780C2774" w14:textId="0B22ACEB" w:rsidR="00B03473" w:rsidRPr="00B03473" w:rsidRDefault="00337E77" w:rsidP="00EC389D">
            <w:pPr>
              <w:pStyle w:val="paragraph"/>
              <w:numPr>
                <w:ilvl w:val="0"/>
                <w:numId w:val="7"/>
              </w:numPr>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Parent/carers are regularly informed about services available to them and are supported through school advice and signposting</w:t>
            </w:r>
          </w:p>
        </w:tc>
      </w:tr>
    </w:tbl>
    <w:p w14:paraId="4ABD5E06" w14:textId="77777777" w:rsidR="00243202" w:rsidRDefault="00243202" w:rsidP="00243202">
      <w:pPr>
        <w:pStyle w:val="paragraph"/>
        <w:spacing w:before="0" w:beforeAutospacing="0" w:after="0" w:afterAutospacing="0"/>
        <w:jc w:val="center"/>
        <w:textAlignment w:val="baseline"/>
        <w:rPr>
          <w:rStyle w:val="eop"/>
          <w:rFonts w:ascii="Arial" w:hAnsi="Arial" w:cs="Arial"/>
          <w:sz w:val="28"/>
          <w:szCs w:val="28"/>
        </w:rPr>
      </w:pPr>
    </w:p>
    <w:p w14:paraId="5DCCE771" w14:textId="4C50693E" w:rsidR="00243202" w:rsidRDefault="00243202" w:rsidP="00243202">
      <w:pPr>
        <w:rPr>
          <w:rStyle w:val="eop"/>
          <w:rFonts w:ascii="Arial" w:hAnsi="Arial" w:cs="Arial"/>
          <w:sz w:val="28"/>
          <w:szCs w:val="28"/>
          <w:lang w:eastAsia="en-GB"/>
        </w:rPr>
      </w:pPr>
    </w:p>
    <w:p w14:paraId="18D7BD09" w14:textId="77777777" w:rsidR="00243202" w:rsidRDefault="00243202" w:rsidP="00243202">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5385"/>
        <w:gridCol w:w="2835"/>
        <w:gridCol w:w="2175"/>
        <w:gridCol w:w="2235"/>
      </w:tblGrid>
      <w:tr w:rsidR="00243202" w14:paraId="4FAA958D" w14:textId="77777777" w:rsidTr="009F1BC6">
        <w:trPr>
          <w:trHeight w:val="43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277BB3B9" w14:textId="5E2EC0F6" w:rsidR="00243202" w:rsidRDefault="00946CAF" w:rsidP="009F1BC6">
            <w:pPr>
              <w:pStyle w:val="paragraph"/>
              <w:spacing w:before="0" w:beforeAutospacing="0" w:after="0" w:afterAutospacing="0"/>
              <w:textAlignment w:val="baseline"/>
            </w:pPr>
            <w:r w:rsidRPr="00946CAF">
              <w:rPr>
                <w:rFonts w:ascii="Arial" w:hAnsi="Arial" w:cs="Arial"/>
                <w:b/>
                <w:bCs/>
              </w:rPr>
              <w:t>Objective 2: Protecting the most vulnerable - Ensure that policies and procedures support the rights and wellbeing of all learners including the most vulnerable.</w:t>
            </w:r>
          </w:p>
        </w:tc>
      </w:tr>
      <w:tr w:rsidR="00243202" w14:paraId="28F58ADC" w14:textId="77777777" w:rsidTr="009F1BC6">
        <w:trPr>
          <w:trHeight w:val="180"/>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5E3817CA"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 </w:t>
            </w:r>
            <w:r>
              <w:rPr>
                <w:rStyle w:val="normaltextrun"/>
                <w:rFonts w:ascii="Arial" w:hAnsi="Arial" w:cs="Arial"/>
              </w:rPr>
              <w:t> </w:t>
            </w:r>
            <w:r>
              <w:rPr>
                <w:rStyle w:val="eop"/>
                <w:rFonts w:ascii="Arial" w:hAnsi="Arial" w:cs="Arial"/>
              </w:rPr>
              <w:t> </w:t>
            </w:r>
          </w:p>
        </w:tc>
      </w:tr>
      <w:tr w:rsidR="00243202" w14:paraId="2F9DB3CE" w14:textId="77777777" w:rsidTr="009F1BC6">
        <w:trPr>
          <w:trHeight w:val="106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6EDCD1AA" w14:textId="77777777" w:rsidR="00243202" w:rsidRDefault="00243202" w:rsidP="009F1BC6">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Additional information from local engagement.</w:t>
            </w:r>
            <w:r>
              <w:rPr>
                <w:rStyle w:val="normaltextrun"/>
                <w:rFonts w:ascii="Arial" w:hAnsi="Arial" w:cs="Arial"/>
              </w:rPr>
              <w:t> </w:t>
            </w:r>
            <w:r>
              <w:rPr>
                <w:rStyle w:val="eop"/>
                <w:rFonts w:ascii="Arial" w:hAnsi="Arial" w:cs="Arial"/>
              </w:rPr>
              <w:t> </w:t>
            </w:r>
          </w:p>
          <w:p w14:paraId="253B8839" w14:textId="25EA8A45" w:rsidR="001C6967" w:rsidRDefault="001C6967" w:rsidP="009F1BC6">
            <w:pPr>
              <w:pStyle w:val="paragraph"/>
              <w:spacing w:before="0" w:beforeAutospacing="0" w:after="0" w:afterAutospacing="0"/>
              <w:textAlignment w:val="baseline"/>
            </w:pPr>
            <w:r>
              <w:rPr>
                <w:rStyle w:val="eop"/>
                <w:rFonts w:ascii="Arial" w:hAnsi="Arial" w:cs="Arial"/>
              </w:rPr>
              <w:t xml:space="preserve">We </w:t>
            </w:r>
            <w:r w:rsidR="00A0682B">
              <w:rPr>
                <w:rStyle w:val="eop"/>
                <w:rFonts w:ascii="Arial" w:hAnsi="Arial" w:cs="Arial"/>
              </w:rPr>
              <w:t xml:space="preserve">have a very low number of </w:t>
            </w:r>
            <w:proofErr w:type="spellStart"/>
            <w:r w:rsidR="00A0682B">
              <w:rPr>
                <w:rStyle w:val="eop"/>
                <w:rFonts w:ascii="Arial" w:hAnsi="Arial" w:cs="Arial"/>
              </w:rPr>
              <w:t>eFSM</w:t>
            </w:r>
            <w:proofErr w:type="spellEnd"/>
            <w:r w:rsidR="00A0682B">
              <w:rPr>
                <w:rStyle w:val="eop"/>
                <w:rFonts w:ascii="Arial" w:hAnsi="Arial" w:cs="Arial"/>
              </w:rPr>
              <w:t xml:space="preserve"> at as such % can be misleading. We have a high proportion of </w:t>
            </w:r>
            <w:proofErr w:type="spellStart"/>
            <w:r w:rsidR="00A0682B">
              <w:rPr>
                <w:rStyle w:val="eop"/>
                <w:rFonts w:ascii="Arial" w:hAnsi="Arial" w:cs="Arial"/>
              </w:rPr>
              <w:t>eFSM</w:t>
            </w:r>
            <w:proofErr w:type="spellEnd"/>
            <w:r w:rsidR="00A0682B">
              <w:rPr>
                <w:rStyle w:val="eop"/>
                <w:rFonts w:ascii="Arial" w:hAnsi="Arial" w:cs="Arial"/>
              </w:rPr>
              <w:t xml:space="preserve"> in Year 6 and </w:t>
            </w:r>
            <w:r w:rsidR="00AF7F06">
              <w:rPr>
                <w:rStyle w:val="eop"/>
                <w:rFonts w:ascii="Arial" w:hAnsi="Arial" w:cs="Arial"/>
              </w:rPr>
              <w:t>there are medical concerns as well as children with support from FEO, which the school has procured. Attendance in this group has improved</w:t>
            </w:r>
            <w:r w:rsidR="00B044BF">
              <w:rPr>
                <w:rStyle w:val="eop"/>
                <w:rFonts w:ascii="Arial" w:hAnsi="Arial" w:cs="Arial"/>
              </w:rPr>
              <w:t xml:space="preserve"> from 75</w:t>
            </w:r>
            <w:r w:rsidR="00A60777">
              <w:rPr>
                <w:rStyle w:val="eop"/>
                <w:rFonts w:ascii="Arial" w:hAnsi="Arial" w:cs="Arial"/>
              </w:rPr>
              <w:t>% to 80% at each half term capture.</w:t>
            </w:r>
            <w:r w:rsidR="00732037">
              <w:rPr>
                <w:rStyle w:val="eop"/>
                <w:rFonts w:ascii="Arial" w:hAnsi="Arial" w:cs="Arial"/>
              </w:rPr>
              <w:t xml:space="preserve"> We have one other case of persistent absenteeism due to medical condition and </w:t>
            </w:r>
            <w:r w:rsidR="001A2963">
              <w:rPr>
                <w:rStyle w:val="eop"/>
                <w:rFonts w:ascii="Arial" w:hAnsi="Arial" w:cs="Arial"/>
              </w:rPr>
              <w:t>sibling relationship.</w:t>
            </w:r>
          </w:p>
          <w:p w14:paraId="28646C5B" w14:textId="04D8F53F" w:rsidR="00243202" w:rsidRDefault="00243202" w:rsidP="009F1BC6">
            <w:pPr>
              <w:pStyle w:val="paragraph"/>
              <w:spacing w:before="0" w:beforeAutospacing="0" w:after="0" w:afterAutospacing="0"/>
              <w:textAlignment w:val="baseline"/>
            </w:pPr>
          </w:p>
        </w:tc>
      </w:tr>
      <w:tr w:rsidR="00243202" w14:paraId="511266E5" w14:textId="77777777" w:rsidTr="009F1BC6">
        <w:trPr>
          <w:trHeight w:val="31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5007AA05"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52839761"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4A023A4E"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Actions</w:t>
            </w:r>
            <w:r>
              <w:rPr>
                <w:rStyle w:val="normaltextrun"/>
                <w:rFonts w:ascii="Arial" w:hAnsi="Arial" w:cs="Arial"/>
              </w:rPr>
              <w:t> </w:t>
            </w:r>
            <w:r>
              <w:rPr>
                <w:rStyle w:val="eop"/>
                <w:rFonts w:ascii="Arial" w:hAnsi="Arial" w:cs="Arial"/>
              </w:rPr>
              <w:t> </w:t>
            </w:r>
          </w:p>
        </w:tc>
      </w:tr>
      <w:tr w:rsidR="00243202" w14:paraId="63C2CEC1" w14:textId="77777777" w:rsidTr="009F1BC6">
        <w:trPr>
          <w:trHeight w:val="49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1D53444C"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1E6FEC35"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Description</w:t>
            </w:r>
            <w:r>
              <w:rPr>
                <w:rStyle w:val="normaltextrun"/>
                <w:rFonts w:ascii="Arial" w:hAnsi="Arial" w:cs="Arial"/>
              </w:rPr>
              <w:t> </w:t>
            </w:r>
            <w:r>
              <w:rPr>
                <w:rStyle w:val="eop"/>
                <w:rFonts w:ascii="Arial"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6C56380"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 Owner</w:t>
            </w:r>
            <w:r>
              <w:rPr>
                <w:rStyle w:val="normaltextrun"/>
                <w:rFonts w:ascii="Arial" w:hAnsi="Arial" w:cs="Arial"/>
              </w:rPr>
              <w:t> </w:t>
            </w:r>
            <w:r>
              <w:rPr>
                <w:rStyle w:val="eop"/>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1D8712D3"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Start date</w:t>
            </w:r>
            <w:r>
              <w:rPr>
                <w:rStyle w:val="normaltextrun"/>
                <w:rFonts w:ascii="Arial" w:hAnsi="Arial" w:cs="Arial"/>
              </w:rPr>
              <w:t> </w:t>
            </w:r>
            <w:r>
              <w:rPr>
                <w:rStyle w:val="eop"/>
                <w:rFonts w:ascii="Arial" w:hAnsi="Arial" w:cs="Arial"/>
              </w:rPr>
              <w:t> </w:t>
            </w:r>
          </w:p>
        </w:tc>
        <w:tc>
          <w:tcPr>
            <w:tcW w:w="2205" w:type="dxa"/>
            <w:tcBorders>
              <w:top w:val="single" w:sz="6" w:space="0" w:color="auto"/>
              <w:left w:val="single" w:sz="6" w:space="0" w:color="auto"/>
              <w:bottom w:val="single" w:sz="6" w:space="0" w:color="auto"/>
              <w:right w:val="single" w:sz="6" w:space="0" w:color="auto"/>
            </w:tcBorders>
            <w:shd w:val="clear" w:color="auto" w:fill="auto"/>
            <w:hideMark/>
          </w:tcPr>
          <w:p w14:paraId="61E9DCA7"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End date</w:t>
            </w:r>
            <w:r>
              <w:rPr>
                <w:rStyle w:val="normaltextrun"/>
                <w:rFonts w:ascii="Arial" w:hAnsi="Arial" w:cs="Arial"/>
              </w:rPr>
              <w:t> </w:t>
            </w:r>
            <w:r>
              <w:rPr>
                <w:rStyle w:val="eop"/>
                <w:rFonts w:ascii="Arial" w:hAnsi="Arial" w:cs="Arial"/>
              </w:rPr>
              <w:t> </w:t>
            </w:r>
          </w:p>
        </w:tc>
      </w:tr>
      <w:tr w:rsidR="00243202" w14:paraId="73FB3C93"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4382A505"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1</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060181AB" w14:textId="67302BBA" w:rsidR="00243202" w:rsidRPr="004D58FF" w:rsidRDefault="00BB07F8" w:rsidP="009F1BC6">
            <w:pPr>
              <w:pStyle w:val="paragraph"/>
              <w:spacing w:before="0" w:beforeAutospacing="0" w:after="0" w:afterAutospacing="0"/>
              <w:textAlignment w:val="baseline"/>
              <w:rPr>
                <w:rStyle w:val="eop"/>
                <w:rFonts w:asciiTheme="minorHAnsi" w:hAnsiTheme="minorHAnsi" w:cstheme="minorHAnsi"/>
              </w:rPr>
            </w:pPr>
            <w:r w:rsidRPr="00BB07F8">
              <w:rPr>
                <w:rFonts w:asciiTheme="minorHAnsi" w:hAnsiTheme="minorHAnsi" w:cstheme="minorHAnsi"/>
              </w:rPr>
              <w:t>To track the attendance of vulnerable learners and intervene when the relevant threshold is met.</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2D8303A" w14:textId="1B3F1A5A"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sidRPr="004D58FF">
              <w:rPr>
                <w:rStyle w:val="eop"/>
                <w:rFonts w:asciiTheme="minorHAnsi" w:hAnsiTheme="minorHAnsi" w:cstheme="minorHAnsi"/>
              </w:rPr>
              <w:t>Headteacher</w:t>
            </w:r>
            <w:r w:rsidR="00A85EAD">
              <w:rPr>
                <w:rStyle w:val="eop"/>
                <w:rFonts w:asciiTheme="minorHAnsi" w:hAnsiTheme="minorHAnsi" w:cstheme="minorHAnsi"/>
              </w:rPr>
              <w:t>/Senior Admin</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3ABECFE7" w14:textId="76447641"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sidRPr="004D58FF">
              <w:rPr>
                <w:rStyle w:val="eop"/>
                <w:rFonts w:asciiTheme="minorHAnsi" w:hAnsiTheme="minorHAnsi" w:cstheme="minorHAnsi"/>
              </w:rPr>
              <w:t> </w:t>
            </w:r>
            <w:r>
              <w:rPr>
                <w:rStyle w:val="eop"/>
                <w:rFonts w:asciiTheme="minorHAnsi" w:hAnsiTheme="minorHAnsi" w:cstheme="minorHAnsi"/>
              </w:rPr>
              <w:t xml:space="preserve">September </w:t>
            </w:r>
            <w:r w:rsidR="00A85EAD">
              <w:rPr>
                <w:rStyle w:val="eop"/>
                <w:rFonts w:asciiTheme="minorHAnsi" w:hAnsiTheme="minorHAnsi" w:cstheme="minorHAnsi"/>
              </w:rPr>
              <w:t>24</w:t>
            </w:r>
          </w:p>
        </w:tc>
        <w:tc>
          <w:tcPr>
            <w:tcW w:w="2205" w:type="dxa"/>
            <w:tcBorders>
              <w:top w:val="single" w:sz="6" w:space="0" w:color="auto"/>
              <w:left w:val="single" w:sz="6" w:space="0" w:color="auto"/>
              <w:bottom w:val="single" w:sz="6" w:space="0" w:color="auto"/>
              <w:right w:val="single" w:sz="6" w:space="0" w:color="auto"/>
            </w:tcBorders>
            <w:shd w:val="clear" w:color="auto" w:fill="auto"/>
            <w:hideMark/>
          </w:tcPr>
          <w:p w14:paraId="453A988D" w14:textId="51F8E85D" w:rsidR="00243202" w:rsidRPr="004D58FF" w:rsidRDefault="00EE5F3B"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Termly (ongoing)</w:t>
            </w:r>
          </w:p>
        </w:tc>
      </w:tr>
      <w:tr w:rsidR="00243202" w14:paraId="76142FCA"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084FCE10" w14:textId="77777777" w:rsidR="00243202" w:rsidRDefault="00243202"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2</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78A0FC9F" w14:textId="0492B5A9" w:rsidR="00243202" w:rsidRPr="004D58FF" w:rsidRDefault="00EE5F3B" w:rsidP="009F1BC6">
            <w:pPr>
              <w:pStyle w:val="paragraph"/>
              <w:spacing w:before="0" w:beforeAutospacing="0" w:after="0" w:afterAutospacing="0"/>
              <w:textAlignment w:val="baseline"/>
              <w:rPr>
                <w:rStyle w:val="eop"/>
                <w:rFonts w:asciiTheme="minorHAnsi" w:hAnsiTheme="minorHAnsi" w:cstheme="minorHAnsi"/>
              </w:rPr>
            </w:pPr>
            <w:r w:rsidRPr="00EE5F3B">
              <w:rPr>
                <w:rFonts w:asciiTheme="minorHAnsi" w:hAnsiTheme="minorHAnsi" w:cstheme="minorHAnsi"/>
              </w:rPr>
              <w:t>To review the pupil voice elections and ensure that they are inclusive of all learners.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53086489" w14:textId="2DDA6FC6" w:rsidR="00243202" w:rsidRPr="004D58FF" w:rsidRDefault="00EE5F3B"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DHT</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0405B084" w14:textId="7EE85C20"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 xml:space="preserve">September </w:t>
            </w:r>
            <w:r w:rsidR="00EE5F3B">
              <w:rPr>
                <w:rStyle w:val="eop"/>
                <w:rFonts w:asciiTheme="minorHAnsi" w:hAnsiTheme="minorHAnsi" w:cstheme="minorHAnsi"/>
              </w:rPr>
              <w:t>24</w:t>
            </w:r>
          </w:p>
        </w:tc>
        <w:tc>
          <w:tcPr>
            <w:tcW w:w="2205" w:type="dxa"/>
            <w:tcBorders>
              <w:top w:val="single" w:sz="6" w:space="0" w:color="auto"/>
              <w:left w:val="single" w:sz="6" w:space="0" w:color="auto"/>
              <w:bottom w:val="single" w:sz="6" w:space="0" w:color="auto"/>
              <w:right w:val="single" w:sz="6" w:space="0" w:color="auto"/>
            </w:tcBorders>
            <w:shd w:val="clear" w:color="auto" w:fill="auto"/>
          </w:tcPr>
          <w:p w14:paraId="69517C23" w14:textId="6278AA78" w:rsidR="00243202" w:rsidRDefault="00EE5F3B"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September 28</w:t>
            </w:r>
          </w:p>
        </w:tc>
      </w:tr>
      <w:tr w:rsidR="00DA6524" w14:paraId="20F19FD8"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11B6FAF2" w14:textId="708DDC83" w:rsidR="00DA6524" w:rsidRDefault="00DA6524"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3</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33C5C63E" w14:textId="02A343D2" w:rsidR="00DA6524" w:rsidRPr="00EE5F3B" w:rsidRDefault="00676782" w:rsidP="009F1BC6">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T</w:t>
            </w:r>
            <w:r>
              <w:t xml:space="preserve">o develop individual support </w:t>
            </w:r>
            <w:r w:rsidR="00115B0B">
              <w:t xml:space="preserve">to meet the needs of our most vulnerable learners e.g. online / wellbeing </w:t>
            </w:r>
            <w:r w:rsidR="00CE4BF6">
              <w:t>support</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4553186F" w14:textId="3ADFAC55" w:rsidR="00DA6524" w:rsidRDefault="00CE4BF6"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DHT</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1FDD20FC" w14:textId="76490270" w:rsidR="00DA6524" w:rsidRDefault="00CE4BF6"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Spring 25</w:t>
            </w:r>
          </w:p>
        </w:tc>
        <w:tc>
          <w:tcPr>
            <w:tcW w:w="2205" w:type="dxa"/>
            <w:tcBorders>
              <w:top w:val="single" w:sz="6" w:space="0" w:color="auto"/>
              <w:left w:val="single" w:sz="6" w:space="0" w:color="auto"/>
              <w:bottom w:val="single" w:sz="6" w:space="0" w:color="auto"/>
              <w:right w:val="single" w:sz="6" w:space="0" w:color="auto"/>
            </w:tcBorders>
            <w:shd w:val="clear" w:color="auto" w:fill="auto"/>
          </w:tcPr>
          <w:p w14:paraId="0147220B" w14:textId="2BA8414C" w:rsidR="00DA6524" w:rsidRDefault="00CE4BF6"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r>
      <w:tr w:rsidR="00243202" w14:paraId="13D621F8" w14:textId="77777777" w:rsidTr="009F1BC6">
        <w:trPr>
          <w:trHeight w:val="34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F7A59DB"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398FB253"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18E1E0DE"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This objective will be judged to be successful if…</w:t>
            </w:r>
            <w:r>
              <w:rPr>
                <w:rStyle w:val="normaltextrun"/>
                <w:rFonts w:ascii="Arial" w:hAnsi="Arial" w:cs="Arial"/>
              </w:rPr>
              <w:t> </w:t>
            </w:r>
            <w:r>
              <w:rPr>
                <w:rStyle w:val="eop"/>
                <w:rFonts w:ascii="Arial" w:hAnsi="Arial" w:cs="Arial"/>
              </w:rPr>
              <w:t> </w:t>
            </w:r>
          </w:p>
          <w:p w14:paraId="07925858" w14:textId="1B618E75" w:rsidR="00CE4BF6" w:rsidRDefault="00FD4068" w:rsidP="009F1BC6">
            <w:pPr>
              <w:pStyle w:val="paragraph"/>
              <w:spacing w:before="0" w:beforeAutospacing="0" w:after="0" w:afterAutospacing="0"/>
              <w:textAlignment w:val="baseline"/>
              <w:rPr>
                <w:rFonts w:asciiTheme="minorHAnsi" w:hAnsiTheme="minorHAnsi" w:cstheme="minorHAnsi"/>
              </w:rPr>
            </w:pPr>
            <w:r w:rsidRPr="00FD4068">
              <w:rPr>
                <w:rFonts w:asciiTheme="minorHAnsi" w:hAnsiTheme="minorHAnsi" w:cstheme="minorHAnsi"/>
              </w:rPr>
              <w:t xml:space="preserve">• An improvement in the attendance of </w:t>
            </w:r>
            <w:proofErr w:type="spellStart"/>
            <w:r w:rsidRPr="00FD4068">
              <w:rPr>
                <w:rFonts w:asciiTheme="minorHAnsi" w:hAnsiTheme="minorHAnsi" w:cstheme="minorHAnsi"/>
              </w:rPr>
              <w:t>eFSM</w:t>
            </w:r>
            <w:proofErr w:type="spellEnd"/>
            <w:r w:rsidRPr="00FD4068">
              <w:rPr>
                <w:rFonts w:asciiTheme="minorHAnsi" w:hAnsiTheme="minorHAnsi" w:cstheme="minorHAnsi"/>
              </w:rPr>
              <w:t xml:space="preserve"> pup</w:t>
            </w:r>
            <w:r w:rsidR="00676782">
              <w:rPr>
                <w:rFonts w:asciiTheme="minorHAnsi" w:hAnsiTheme="minorHAnsi" w:cstheme="minorHAnsi"/>
              </w:rPr>
              <w:t>i</w:t>
            </w:r>
            <w:r w:rsidRPr="00FD4068">
              <w:rPr>
                <w:rFonts w:asciiTheme="minorHAnsi" w:hAnsiTheme="minorHAnsi" w:cstheme="minorHAnsi"/>
              </w:rPr>
              <w:t xml:space="preserve">ls – current performance gap is broadly </w:t>
            </w:r>
            <w:r w:rsidR="001C6967">
              <w:rPr>
                <w:rFonts w:asciiTheme="minorHAnsi" w:hAnsiTheme="minorHAnsi" w:cstheme="minorHAnsi"/>
              </w:rPr>
              <w:t>5</w:t>
            </w:r>
            <w:r w:rsidRPr="00FD4068">
              <w:rPr>
                <w:rFonts w:asciiTheme="minorHAnsi" w:hAnsiTheme="minorHAnsi" w:cstheme="minorHAnsi"/>
              </w:rPr>
              <w:t xml:space="preserve">%. </w:t>
            </w:r>
          </w:p>
          <w:p w14:paraId="39020343" w14:textId="77777777" w:rsidR="00CE4BF6" w:rsidRDefault="00FD4068" w:rsidP="00CE4BF6">
            <w:pPr>
              <w:pStyle w:val="paragraph"/>
              <w:spacing w:before="0" w:beforeAutospacing="0" w:after="0" w:afterAutospacing="0"/>
              <w:textAlignment w:val="baseline"/>
              <w:rPr>
                <w:rFonts w:asciiTheme="minorHAnsi" w:hAnsiTheme="minorHAnsi" w:cstheme="minorHAnsi"/>
              </w:rPr>
            </w:pPr>
            <w:r w:rsidRPr="00FD4068">
              <w:rPr>
                <w:rFonts w:asciiTheme="minorHAnsi" w:hAnsiTheme="minorHAnsi" w:cstheme="minorHAnsi"/>
              </w:rPr>
              <w:t>• An increase in uptake of positions on the pupil voice groups from vulnerable groups.</w:t>
            </w:r>
          </w:p>
          <w:p w14:paraId="2C7C59D9" w14:textId="3CD62FF7" w:rsidR="00CE4BF6" w:rsidRPr="00CE4BF6" w:rsidRDefault="00CE4BF6" w:rsidP="00EC389D">
            <w:pPr>
              <w:pStyle w:val="paragraph"/>
              <w:numPr>
                <w:ilvl w:val="0"/>
                <w:numId w:val="8"/>
              </w:numPr>
              <w:spacing w:before="0" w:beforeAutospacing="0" w:after="0" w:afterAutospacing="0"/>
              <w:textAlignment w:val="baseline"/>
              <w:rPr>
                <w:rFonts w:asciiTheme="minorHAnsi" w:hAnsiTheme="minorHAnsi" w:cstheme="minorHAnsi"/>
              </w:rPr>
            </w:pPr>
            <w:r>
              <w:t xml:space="preserve">Pupils </w:t>
            </w:r>
            <w:r w:rsidR="00815AD1">
              <w:t xml:space="preserve">who cannot attend school given relevant support and </w:t>
            </w:r>
            <w:proofErr w:type="spellStart"/>
            <w:r w:rsidR="00815AD1">
              <w:t>well being</w:t>
            </w:r>
            <w:proofErr w:type="spellEnd"/>
            <w:r w:rsidR="00815AD1">
              <w:t xml:space="preserve"> </w:t>
            </w:r>
            <w:r w:rsidR="00F775F8">
              <w:t>procedures.</w:t>
            </w:r>
          </w:p>
        </w:tc>
      </w:tr>
    </w:tbl>
    <w:p w14:paraId="47AF28E3" w14:textId="6658CA91" w:rsidR="00243202" w:rsidRPr="001A2963" w:rsidRDefault="00243202" w:rsidP="001A2963">
      <w:pPr>
        <w:pStyle w:val="paragraph"/>
        <w:spacing w:before="0" w:beforeAutospacing="0" w:after="0" w:afterAutospacing="0"/>
        <w:jc w:val="center"/>
        <w:textAlignment w:val="baseline"/>
        <w:rPr>
          <w:rStyle w:val="eop"/>
          <w:rFonts w:ascii="Segoe UI" w:hAnsi="Segoe UI" w:cs="Segoe UI"/>
          <w:sz w:val="18"/>
          <w:szCs w:val="18"/>
        </w:rPr>
      </w:pPr>
      <w:r>
        <w:rPr>
          <w:rStyle w:val="eop"/>
          <w:rFonts w:ascii="Arial" w:hAnsi="Arial" w:cs="Arial"/>
          <w:sz w:val="28"/>
          <w:szCs w:val="28"/>
        </w:rPr>
        <w:t> </w:t>
      </w:r>
    </w:p>
    <w:p w14:paraId="25C07A50" w14:textId="77777777" w:rsidR="00243202" w:rsidRDefault="00243202" w:rsidP="00243202">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8"/>
          <w:szCs w:val="28"/>
        </w:rPr>
        <w:lastRenderedPageBreak/>
        <w:t> </w:t>
      </w:r>
    </w:p>
    <w:tbl>
      <w:tblPr>
        <w:tblW w:w="139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5385"/>
        <w:gridCol w:w="2835"/>
        <w:gridCol w:w="2175"/>
        <w:gridCol w:w="2235"/>
      </w:tblGrid>
      <w:tr w:rsidR="00243202" w14:paraId="630EE6EC" w14:textId="77777777" w:rsidTr="009F1BC6">
        <w:trPr>
          <w:trHeight w:val="43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64210D7A" w14:textId="5DAFCEDE" w:rsidR="00243202" w:rsidRDefault="003A4F70" w:rsidP="009F1BC6">
            <w:pPr>
              <w:pStyle w:val="paragraph"/>
              <w:spacing w:before="0" w:beforeAutospacing="0" w:after="0" w:afterAutospacing="0"/>
              <w:textAlignment w:val="baseline"/>
            </w:pPr>
            <w:r w:rsidRPr="003A4F70">
              <w:rPr>
                <w:rFonts w:ascii="Arial" w:hAnsi="Arial" w:cs="Arial"/>
                <w:b/>
                <w:bCs/>
              </w:rPr>
              <w:t>Objective 3: Living Standards - Consider the impact of any policy changes or decisions on vulnerable pupils / families including those in poverty.</w:t>
            </w:r>
          </w:p>
        </w:tc>
      </w:tr>
      <w:tr w:rsidR="00243202" w14:paraId="0611D5E7" w14:textId="77777777" w:rsidTr="009F1BC6">
        <w:trPr>
          <w:trHeight w:val="180"/>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4DBDD143"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 </w:t>
            </w:r>
            <w:r>
              <w:rPr>
                <w:rStyle w:val="normaltextrun"/>
                <w:rFonts w:ascii="Arial" w:hAnsi="Arial" w:cs="Arial"/>
              </w:rPr>
              <w:t> </w:t>
            </w:r>
            <w:r>
              <w:rPr>
                <w:rStyle w:val="eop"/>
                <w:rFonts w:ascii="Arial" w:hAnsi="Arial" w:cs="Arial"/>
              </w:rPr>
              <w:t> </w:t>
            </w:r>
          </w:p>
        </w:tc>
      </w:tr>
      <w:tr w:rsidR="00243202" w14:paraId="40A3FE46" w14:textId="77777777" w:rsidTr="009F1BC6">
        <w:trPr>
          <w:trHeight w:val="652"/>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7547BB3B"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Additional information from local engagement.</w:t>
            </w:r>
            <w:r>
              <w:rPr>
                <w:rStyle w:val="normaltextrun"/>
                <w:rFonts w:ascii="Arial" w:hAnsi="Arial" w:cs="Arial"/>
              </w:rPr>
              <w:t> </w:t>
            </w:r>
            <w:r>
              <w:rPr>
                <w:rStyle w:val="eop"/>
                <w:rFonts w:ascii="Arial" w:hAnsi="Arial" w:cs="Arial"/>
              </w:rPr>
              <w:t> </w:t>
            </w:r>
          </w:p>
          <w:p w14:paraId="5BE6CF1A" w14:textId="77777777" w:rsidR="00243202" w:rsidRDefault="00243202" w:rsidP="009F1BC6">
            <w:pPr>
              <w:pStyle w:val="paragraph"/>
              <w:spacing w:before="0" w:beforeAutospacing="0" w:after="0" w:afterAutospacing="0"/>
              <w:textAlignment w:val="baseline"/>
            </w:pPr>
            <w:r>
              <w:rPr>
                <w:rStyle w:val="eop"/>
                <w:rFonts w:asciiTheme="minorHAnsi" w:hAnsiTheme="minorHAnsi" w:cstheme="minorHAnsi"/>
              </w:rPr>
              <w:t>The school continues to routinely consider the potential impact of poverty in relation to policy decisions e.g. uniform, selection of trips.</w:t>
            </w:r>
          </w:p>
        </w:tc>
      </w:tr>
      <w:tr w:rsidR="00243202" w14:paraId="3DE6DBB2" w14:textId="77777777" w:rsidTr="009F1BC6">
        <w:trPr>
          <w:trHeight w:val="31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6E5E977F"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46D1F635"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5C871F8B"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Actions</w:t>
            </w:r>
            <w:r>
              <w:rPr>
                <w:rStyle w:val="normaltextrun"/>
                <w:rFonts w:ascii="Arial" w:hAnsi="Arial" w:cs="Arial"/>
              </w:rPr>
              <w:t> </w:t>
            </w:r>
            <w:r>
              <w:rPr>
                <w:rStyle w:val="eop"/>
                <w:rFonts w:ascii="Arial" w:hAnsi="Arial" w:cs="Arial"/>
              </w:rPr>
              <w:t> </w:t>
            </w:r>
          </w:p>
        </w:tc>
      </w:tr>
      <w:tr w:rsidR="00243202" w14:paraId="5AF4E42A" w14:textId="77777777" w:rsidTr="009F1BC6">
        <w:trPr>
          <w:trHeight w:val="49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7FDF1981"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2CE26A4B"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Description</w:t>
            </w:r>
            <w:r>
              <w:rPr>
                <w:rStyle w:val="normaltextrun"/>
                <w:rFonts w:ascii="Arial" w:hAnsi="Arial" w:cs="Arial"/>
              </w:rPr>
              <w:t> </w:t>
            </w:r>
            <w:r>
              <w:rPr>
                <w:rStyle w:val="eop"/>
                <w:rFonts w:ascii="Arial"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5147F9D"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 Owner</w:t>
            </w:r>
            <w:r>
              <w:rPr>
                <w:rStyle w:val="normaltextrun"/>
                <w:rFonts w:ascii="Arial" w:hAnsi="Arial" w:cs="Arial"/>
              </w:rPr>
              <w:t> </w:t>
            </w:r>
            <w:r>
              <w:rPr>
                <w:rStyle w:val="eop"/>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7E705EA2"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Start date</w:t>
            </w:r>
            <w:r>
              <w:rPr>
                <w:rStyle w:val="normaltextrun"/>
                <w:rFonts w:ascii="Arial" w:hAnsi="Arial" w:cs="Arial"/>
              </w:rPr>
              <w:t> </w:t>
            </w:r>
            <w:r>
              <w:rPr>
                <w:rStyle w:val="eop"/>
                <w:rFonts w:ascii="Arial" w:hAnsi="Arial" w:cs="Arial"/>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37EB5A53"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End date</w:t>
            </w:r>
            <w:r>
              <w:rPr>
                <w:rStyle w:val="normaltextrun"/>
                <w:rFonts w:ascii="Arial" w:hAnsi="Arial" w:cs="Arial"/>
              </w:rPr>
              <w:t> </w:t>
            </w:r>
            <w:r>
              <w:rPr>
                <w:rStyle w:val="eop"/>
                <w:rFonts w:ascii="Arial" w:hAnsi="Arial" w:cs="Arial"/>
              </w:rPr>
              <w:t> </w:t>
            </w:r>
          </w:p>
        </w:tc>
      </w:tr>
      <w:tr w:rsidR="00243202" w14:paraId="258D4C91"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7FE1FA11"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1</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1B436413" w14:textId="77777777" w:rsidR="00243202" w:rsidRDefault="00243202" w:rsidP="009F1BC6">
            <w:pPr>
              <w:pStyle w:val="paragraph"/>
              <w:spacing w:before="0" w:beforeAutospacing="0" w:after="0" w:afterAutospacing="0"/>
              <w:textAlignment w:val="baseline"/>
              <w:rPr>
                <w:rStyle w:val="eop"/>
                <w:rFonts w:asciiTheme="minorHAnsi" w:hAnsiTheme="minorHAnsi" w:cstheme="minorHAnsi"/>
              </w:rPr>
            </w:pPr>
            <w:r w:rsidRPr="004D58FF">
              <w:rPr>
                <w:rStyle w:val="eop"/>
                <w:rFonts w:asciiTheme="minorHAnsi" w:hAnsiTheme="minorHAnsi" w:cstheme="minorHAnsi"/>
              </w:rPr>
              <w:t>Headteacher continues</w:t>
            </w:r>
            <w:r>
              <w:rPr>
                <w:rStyle w:val="eop"/>
                <w:rFonts w:asciiTheme="minorHAnsi" w:hAnsiTheme="minorHAnsi" w:cstheme="minorHAnsi"/>
              </w:rPr>
              <w:t xml:space="preserve"> to liaise with governors / DHT / admin staff in relation to any affordability issues.  Measures include:</w:t>
            </w:r>
          </w:p>
          <w:p w14:paraId="0362F729" w14:textId="77777777" w:rsidR="00243202" w:rsidRPr="004D58FF" w:rsidRDefault="00243202" w:rsidP="00EC389D">
            <w:pPr>
              <w:pStyle w:val="paragraph"/>
              <w:numPr>
                <w:ilvl w:val="0"/>
                <w:numId w:val="6"/>
              </w:numPr>
              <w:spacing w:before="0" w:beforeAutospacing="0" w:after="0" w:afterAutospacing="0"/>
              <w:textAlignment w:val="baseline"/>
              <w:rPr>
                <w:rStyle w:val="eop"/>
                <w:rFonts w:asciiTheme="minorHAnsi" w:hAnsiTheme="minorHAnsi" w:cstheme="minorHAnsi"/>
              </w:rPr>
            </w:pPr>
            <w:r w:rsidRPr="004D58FF">
              <w:rPr>
                <w:rStyle w:val="eop"/>
                <w:rFonts w:asciiTheme="minorHAnsi" w:hAnsiTheme="minorHAnsi" w:cstheme="minorHAnsi"/>
              </w:rPr>
              <w:t xml:space="preserve">Subsidising </w:t>
            </w:r>
            <w:r>
              <w:rPr>
                <w:rStyle w:val="eop"/>
                <w:rFonts w:asciiTheme="minorHAnsi" w:hAnsiTheme="minorHAnsi" w:cstheme="minorHAnsi"/>
              </w:rPr>
              <w:t xml:space="preserve">wholly/partly </w:t>
            </w:r>
            <w:r w:rsidRPr="004D58FF">
              <w:rPr>
                <w:rStyle w:val="eop"/>
                <w:rFonts w:asciiTheme="minorHAnsi" w:hAnsiTheme="minorHAnsi" w:cstheme="minorHAnsi"/>
              </w:rPr>
              <w:t>total cost of school trips.</w:t>
            </w:r>
          </w:p>
          <w:p w14:paraId="06B09399" w14:textId="77777777" w:rsidR="00243202" w:rsidRPr="004D58FF" w:rsidRDefault="00243202" w:rsidP="00EC389D">
            <w:pPr>
              <w:pStyle w:val="paragraph"/>
              <w:numPr>
                <w:ilvl w:val="0"/>
                <w:numId w:val="6"/>
              </w:numPr>
              <w:spacing w:before="0" w:beforeAutospacing="0" w:after="0" w:afterAutospacing="0"/>
              <w:textAlignment w:val="baseline"/>
              <w:rPr>
                <w:rStyle w:val="eop"/>
              </w:rPr>
            </w:pPr>
            <w:r w:rsidRPr="004D58FF">
              <w:rPr>
                <w:rStyle w:val="eop"/>
                <w:rFonts w:asciiTheme="minorHAnsi" w:hAnsiTheme="minorHAnsi" w:cstheme="minorHAnsi"/>
              </w:rPr>
              <w:t>Offering</w:t>
            </w:r>
            <w:r>
              <w:rPr>
                <w:rStyle w:val="eop"/>
                <w:rFonts w:asciiTheme="minorHAnsi" w:hAnsiTheme="minorHAnsi" w:cstheme="minorHAnsi"/>
              </w:rPr>
              <w:t xml:space="preserve"> instalment payments for more expensive trips (e.g. residential)</w:t>
            </w:r>
          </w:p>
          <w:p w14:paraId="3F1B14CC" w14:textId="77777777" w:rsidR="00243202" w:rsidRPr="004D58FF" w:rsidRDefault="00243202" w:rsidP="00EC389D">
            <w:pPr>
              <w:pStyle w:val="paragraph"/>
              <w:numPr>
                <w:ilvl w:val="0"/>
                <w:numId w:val="6"/>
              </w:numPr>
              <w:spacing w:before="0" w:beforeAutospacing="0" w:after="0" w:afterAutospacing="0"/>
              <w:textAlignment w:val="baseline"/>
              <w:rPr>
                <w:rStyle w:val="eop"/>
              </w:rPr>
            </w:pPr>
            <w:r w:rsidRPr="004D58FF">
              <w:rPr>
                <w:rStyle w:val="eop"/>
                <w:rFonts w:asciiTheme="minorHAnsi" w:hAnsiTheme="minorHAnsi" w:cstheme="minorHAnsi"/>
              </w:rPr>
              <w:t>Some experiences provided in school, rather than off-site, and funded by school.</w:t>
            </w:r>
          </w:p>
          <w:p w14:paraId="0CF9A324" w14:textId="77777777" w:rsidR="00243202" w:rsidRPr="004D58FF" w:rsidRDefault="00243202" w:rsidP="00EC389D">
            <w:pPr>
              <w:pStyle w:val="paragraph"/>
              <w:numPr>
                <w:ilvl w:val="0"/>
                <w:numId w:val="6"/>
              </w:numPr>
              <w:spacing w:before="0" w:beforeAutospacing="0" w:after="0" w:afterAutospacing="0"/>
              <w:textAlignment w:val="baseline"/>
              <w:rPr>
                <w:rStyle w:val="eop"/>
              </w:rPr>
            </w:pPr>
            <w:r w:rsidRPr="004D58FF">
              <w:rPr>
                <w:rStyle w:val="eop"/>
                <w:rFonts w:asciiTheme="minorHAnsi" w:hAnsiTheme="minorHAnsi" w:cstheme="minorHAnsi"/>
              </w:rPr>
              <w:t>Flexible approach to school uniform.</w:t>
            </w:r>
          </w:p>
          <w:p w14:paraId="5FF44510" w14:textId="77777777" w:rsidR="00243202" w:rsidRDefault="00243202" w:rsidP="009F1BC6">
            <w:pPr>
              <w:pStyle w:val="paragraph"/>
              <w:spacing w:before="0" w:beforeAutospacing="0" w:after="0" w:afterAutospacing="0"/>
              <w:textAlignment w:val="baseline"/>
            </w:pPr>
            <w:r w:rsidRPr="004D58FF">
              <w:rPr>
                <w:rStyle w:val="eop"/>
                <w:rFonts w:asciiTheme="minorHAnsi" w:hAnsiTheme="minorHAnsi" w:cstheme="minorHAnsi"/>
              </w:rPr>
              <w:t>Consult with parents to evaluate perceptions.</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90A5E5D" w14:textId="77777777" w:rsidR="00243202" w:rsidRDefault="00243202" w:rsidP="009F1BC6">
            <w:pPr>
              <w:pStyle w:val="paragraph"/>
              <w:spacing w:before="0" w:beforeAutospacing="0" w:after="0" w:afterAutospacing="0"/>
              <w:textAlignment w:val="baseline"/>
              <w:rPr>
                <w:rStyle w:val="eop"/>
                <w:rFonts w:asciiTheme="minorHAnsi" w:hAnsiTheme="minorHAnsi" w:cstheme="minorHAnsi"/>
              </w:rPr>
            </w:pPr>
            <w:r w:rsidRPr="004D58FF">
              <w:rPr>
                <w:rStyle w:val="eop"/>
                <w:rFonts w:asciiTheme="minorHAnsi" w:hAnsiTheme="minorHAnsi" w:cstheme="minorHAnsi"/>
              </w:rPr>
              <w:t>Headteacher</w:t>
            </w:r>
          </w:p>
          <w:p w14:paraId="5DD2F0AC" w14:textId="77777777"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Governing Body</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0067DCFE" w14:textId="77777777"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2B959BF8" w14:textId="77777777"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r>
      <w:tr w:rsidR="00BA295C" w14:paraId="21112952"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328695F8" w14:textId="2A6AE21E" w:rsidR="00BA295C" w:rsidRDefault="00BA295C"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2</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7034223C" w14:textId="4111B899" w:rsidR="00BA295C" w:rsidRPr="004D58FF" w:rsidRDefault="00F45A0B" w:rsidP="009F1BC6">
            <w:pPr>
              <w:pStyle w:val="paragraph"/>
              <w:spacing w:before="0" w:beforeAutospacing="0" w:after="0" w:afterAutospacing="0"/>
              <w:textAlignment w:val="baseline"/>
              <w:rPr>
                <w:rStyle w:val="eop"/>
                <w:rFonts w:asciiTheme="minorHAnsi" w:hAnsiTheme="minorHAnsi" w:cstheme="minorHAnsi"/>
              </w:rPr>
            </w:pPr>
            <w:r w:rsidRPr="00F45A0B">
              <w:rPr>
                <w:rFonts w:asciiTheme="minorHAnsi" w:hAnsiTheme="minorHAnsi" w:cstheme="minorHAnsi"/>
              </w:rPr>
              <w:t xml:space="preserve">To work closely with the school’s Family Engagement Officer (FEO) to support families from vulnerable groups, </w:t>
            </w:r>
            <w:proofErr w:type="spellStart"/>
            <w:r w:rsidRPr="00F45A0B">
              <w:rPr>
                <w:rFonts w:asciiTheme="minorHAnsi" w:hAnsiTheme="minorHAnsi" w:cstheme="minorHAnsi"/>
              </w:rPr>
              <w:t>eg</w:t>
            </w:r>
            <w:proofErr w:type="spellEnd"/>
            <w:r w:rsidRPr="00F45A0B">
              <w:rPr>
                <w:rFonts w:asciiTheme="minorHAnsi" w:hAnsiTheme="minorHAnsi" w:cstheme="minorHAnsi"/>
              </w:rPr>
              <w:t xml:space="preserve"> cost of the sch</w:t>
            </w:r>
            <w:r>
              <w:rPr>
                <w:rFonts w:asciiTheme="minorHAnsi" w:hAnsiTheme="minorHAnsi" w:cstheme="minorHAnsi"/>
              </w:rPr>
              <w:t>ool</w:t>
            </w:r>
            <w:r w:rsidRPr="00F45A0B">
              <w:rPr>
                <w:rFonts w:asciiTheme="minorHAnsi" w:hAnsiTheme="minorHAnsi" w:cstheme="minorHAnsi"/>
              </w:rPr>
              <w:t xml:space="preserve"> day.</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1B123B28" w14:textId="4A6EF73F" w:rsidR="00BA295C" w:rsidRPr="004D58FF" w:rsidRDefault="00F45A0B"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Headteacher</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25741B9D" w14:textId="3D7623F3" w:rsidR="00BA295C" w:rsidRDefault="00F45A0B"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Sept 24</w:t>
            </w:r>
          </w:p>
        </w:tc>
        <w:tc>
          <w:tcPr>
            <w:tcW w:w="2235" w:type="dxa"/>
            <w:tcBorders>
              <w:top w:val="single" w:sz="6" w:space="0" w:color="auto"/>
              <w:left w:val="single" w:sz="6" w:space="0" w:color="auto"/>
              <w:bottom w:val="single" w:sz="6" w:space="0" w:color="auto"/>
              <w:right w:val="single" w:sz="6" w:space="0" w:color="auto"/>
            </w:tcBorders>
            <w:shd w:val="clear" w:color="auto" w:fill="auto"/>
          </w:tcPr>
          <w:p w14:paraId="725424B5" w14:textId="32AE64B1" w:rsidR="00BA295C" w:rsidRDefault="00F45A0B"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July 28</w:t>
            </w:r>
          </w:p>
        </w:tc>
      </w:tr>
      <w:tr w:rsidR="00243202" w14:paraId="181CDBFE" w14:textId="77777777" w:rsidTr="009F1BC6">
        <w:trPr>
          <w:trHeight w:val="34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38BF25E0"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66389010"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26305C0B"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This objective will be judged to be successful if…</w:t>
            </w:r>
            <w:r>
              <w:rPr>
                <w:rStyle w:val="normaltextrun"/>
                <w:rFonts w:ascii="Arial" w:hAnsi="Arial" w:cs="Arial"/>
              </w:rPr>
              <w:t> </w:t>
            </w:r>
            <w:r>
              <w:rPr>
                <w:rStyle w:val="eop"/>
                <w:rFonts w:ascii="Arial" w:hAnsi="Arial" w:cs="Arial"/>
              </w:rPr>
              <w:t> </w:t>
            </w:r>
          </w:p>
          <w:p w14:paraId="678D081A" w14:textId="77777777" w:rsidR="00D42D4B" w:rsidRDefault="00D42D4B" w:rsidP="009F1BC6">
            <w:pPr>
              <w:pStyle w:val="paragraph"/>
              <w:spacing w:before="0" w:beforeAutospacing="0" w:after="0" w:afterAutospacing="0"/>
              <w:textAlignment w:val="baseline"/>
              <w:rPr>
                <w:rFonts w:asciiTheme="minorHAnsi" w:hAnsiTheme="minorHAnsi" w:cstheme="minorHAnsi"/>
              </w:rPr>
            </w:pPr>
            <w:r w:rsidRPr="00D42D4B">
              <w:rPr>
                <w:rFonts w:asciiTheme="minorHAnsi" w:hAnsiTheme="minorHAnsi" w:cstheme="minorHAnsi"/>
              </w:rPr>
              <w:t xml:space="preserve">• All families receive support that is needed. </w:t>
            </w:r>
          </w:p>
          <w:p w14:paraId="56B66D4E" w14:textId="77777777" w:rsidR="00D42D4B" w:rsidRDefault="00D42D4B" w:rsidP="009F1BC6">
            <w:pPr>
              <w:pStyle w:val="paragraph"/>
              <w:spacing w:before="0" w:beforeAutospacing="0" w:after="0" w:afterAutospacing="0"/>
              <w:textAlignment w:val="baseline"/>
              <w:rPr>
                <w:rFonts w:asciiTheme="minorHAnsi" w:hAnsiTheme="minorHAnsi" w:cstheme="minorHAnsi"/>
              </w:rPr>
            </w:pPr>
            <w:r w:rsidRPr="00D42D4B">
              <w:rPr>
                <w:rFonts w:asciiTheme="minorHAnsi" w:hAnsiTheme="minorHAnsi" w:cstheme="minorHAnsi"/>
              </w:rPr>
              <w:t xml:space="preserve">• The cost of the school year for trips is continually reviewed and support is offered when necessary. </w:t>
            </w:r>
          </w:p>
          <w:p w14:paraId="2847D163" w14:textId="2F8C202E" w:rsidR="00243202" w:rsidRDefault="00D42D4B" w:rsidP="009F1BC6">
            <w:pPr>
              <w:pStyle w:val="paragraph"/>
              <w:spacing w:before="0" w:beforeAutospacing="0" w:after="0" w:afterAutospacing="0"/>
              <w:textAlignment w:val="baseline"/>
              <w:rPr>
                <w:rFonts w:ascii="Verdana" w:hAnsi="Verdana"/>
              </w:rPr>
            </w:pPr>
            <w:r w:rsidRPr="00D42D4B">
              <w:rPr>
                <w:rFonts w:asciiTheme="minorHAnsi" w:hAnsiTheme="minorHAnsi" w:cstheme="minorHAnsi"/>
              </w:rPr>
              <w:t>• The uniform policy does no</w:t>
            </w:r>
            <w:r>
              <w:rPr>
                <w:rFonts w:asciiTheme="minorHAnsi" w:hAnsiTheme="minorHAnsi" w:cstheme="minorHAnsi"/>
              </w:rPr>
              <w:t>t</w:t>
            </w:r>
            <w:r w:rsidRPr="00D42D4B">
              <w:rPr>
                <w:rFonts w:asciiTheme="minorHAnsi" w:hAnsiTheme="minorHAnsi" w:cstheme="minorHAnsi"/>
              </w:rPr>
              <w:t xml:space="preserve"> enforce the use of a logo on clothing.</w:t>
            </w:r>
          </w:p>
        </w:tc>
      </w:tr>
    </w:tbl>
    <w:p w14:paraId="2CFB6F34" w14:textId="56579DB2" w:rsidR="00243202" w:rsidRPr="00F54CCB" w:rsidRDefault="00243202" w:rsidP="00F54CCB">
      <w:pPr>
        <w:pStyle w:val="paragraph"/>
        <w:spacing w:before="0" w:beforeAutospacing="0" w:after="0" w:afterAutospacing="0"/>
        <w:textAlignment w:val="baseline"/>
        <w:rPr>
          <w:rStyle w:val="pagebreaktextspan"/>
          <w:rFonts w:ascii="Segoe UI" w:hAnsi="Segoe UI" w:cs="Segoe UI"/>
          <w:sz w:val="18"/>
          <w:szCs w:val="18"/>
        </w:rPr>
      </w:pPr>
      <w:r>
        <w:rPr>
          <w:rStyle w:val="eop"/>
          <w:rFonts w:ascii="Segoe UI" w:hAnsi="Segoe UI" w:cs="Segoe UI"/>
        </w:rPr>
        <w:lastRenderedPageBreak/>
        <w:t> </w:t>
      </w:r>
    </w:p>
    <w:p w14:paraId="44E5F927" w14:textId="77777777" w:rsidR="00243202" w:rsidRDefault="00243202" w:rsidP="00243202">
      <w:pPr>
        <w:pStyle w:val="paragraph"/>
        <w:spacing w:before="0" w:beforeAutospacing="0" w:after="0" w:afterAutospacing="0"/>
        <w:textAlignment w:val="baseline"/>
        <w:rPr>
          <w:rFonts w:ascii="Segoe UI" w:hAnsi="Segoe UI" w:cs="Segoe UI"/>
          <w:sz w:val="18"/>
          <w:szCs w:val="18"/>
        </w:rPr>
      </w:pPr>
    </w:p>
    <w:tbl>
      <w:tblPr>
        <w:tblW w:w="139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5385"/>
        <w:gridCol w:w="2835"/>
        <w:gridCol w:w="2175"/>
        <w:gridCol w:w="2235"/>
      </w:tblGrid>
      <w:tr w:rsidR="00243202" w14:paraId="6107F99E" w14:textId="77777777" w:rsidTr="00BA793B">
        <w:trPr>
          <w:trHeight w:val="43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45943026" w14:textId="5F2E20F4" w:rsidR="00243202" w:rsidRDefault="00060667" w:rsidP="009F1BC6">
            <w:pPr>
              <w:pStyle w:val="paragraph"/>
              <w:spacing w:before="0" w:beforeAutospacing="0" w:after="0" w:afterAutospacing="0"/>
              <w:textAlignment w:val="baseline"/>
            </w:pPr>
            <w:r w:rsidRPr="00060667">
              <w:rPr>
                <w:rFonts w:ascii="Arial" w:hAnsi="Arial" w:cs="Arial"/>
                <w:b/>
                <w:bCs/>
              </w:rPr>
              <w:t xml:space="preserve">Objective 4: Participation and engagement - Encourage every member of our school community to participate and engage in issues that are important to </w:t>
            </w:r>
            <w:proofErr w:type="gramStart"/>
            <w:r w:rsidRPr="00060667">
              <w:rPr>
                <w:rFonts w:ascii="Arial" w:hAnsi="Arial" w:cs="Arial"/>
                <w:b/>
                <w:bCs/>
              </w:rPr>
              <w:t>them, and</w:t>
            </w:r>
            <w:proofErr w:type="gramEnd"/>
            <w:r w:rsidRPr="00060667">
              <w:rPr>
                <w:rFonts w:ascii="Arial" w:hAnsi="Arial" w:cs="Arial"/>
                <w:b/>
                <w:bCs/>
              </w:rPr>
              <w:t xml:space="preserve"> influence the decisions that affect their lives at our school.</w:t>
            </w:r>
          </w:p>
        </w:tc>
      </w:tr>
      <w:tr w:rsidR="00243202" w14:paraId="418FC760" w14:textId="77777777" w:rsidTr="00BA793B">
        <w:trPr>
          <w:trHeight w:val="180"/>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A001E1C"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 </w:t>
            </w:r>
            <w:r>
              <w:rPr>
                <w:rStyle w:val="normaltextrun"/>
                <w:rFonts w:ascii="Arial" w:hAnsi="Arial" w:cs="Arial"/>
              </w:rPr>
              <w:t> </w:t>
            </w:r>
            <w:r>
              <w:rPr>
                <w:rStyle w:val="eop"/>
                <w:rFonts w:ascii="Arial" w:hAnsi="Arial" w:cs="Arial"/>
              </w:rPr>
              <w:t> </w:t>
            </w:r>
          </w:p>
        </w:tc>
      </w:tr>
      <w:tr w:rsidR="00243202" w14:paraId="5AEA0A49" w14:textId="77777777" w:rsidTr="00BA793B">
        <w:trPr>
          <w:trHeight w:val="106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43E09859"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Additional information from local engagement.</w:t>
            </w:r>
            <w:r>
              <w:rPr>
                <w:rStyle w:val="normaltextrun"/>
                <w:rFonts w:ascii="Arial" w:hAnsi="Arial" w:cs="Arial"/>
              </w:rPr>
              <w:t> </w:t>
            </w:r>
            <w:r>
              <w:rPr>
                <w:rStyle w:val="eop"/>
                <w:rFonts w:ascii="Arial" w:hAnsi="Arial" w:cs="Arial"/>
              </w:rPr>
              <w:t> </w:t>
            </w:r>
          </w:p>
          <w:p w14:paraId="32ED522E" w14:textId="77777777" w:rsidR="00060667" w:rsidRDefault="00060667" w:rsidP="00060667">
            <w:pPr>
              <w:pStyle w:val="paragraph"/>
              <w:spacing w:before="0" w:beforeAutospacing="0" w:after="0" w:afterAutospacing="0"/>
              <w:textAlignment w:val="baseline"/>
              <w:rPr>
                <w:rStyle w:val="eop"/>
                <w:rFonts w:asciiTheme="minorHAnsi" w:hAnsiTheme="minorHAnsi" w:cstheme="minorHAnsi"/>
              </w:rPr>
            </w:pPr>
            <w:r w:rsidRPr="00F25E4E">
              <w:rPr>
                <w:rStyle w:val="eop"/>
                <w:rFonts w:asciiTheme="minorHAnsi" w:hAnsiTheme="minorHAnsi" w:cstheme="minorHAnsi"/>
              </w:rPr>
              <w:t>We have a wide range of pupil committees</w:t>
            </w:r>
            <w:r>
              <w:rPr>
                <w:rStyle w:val="eop"/>
                <w:rFonts w:asciiTheme="minorHAnsi" w:hAnsiTheme="minorHAnsi" w:cstheme="minorHAnsi"/>
              </w:rPr>
              <w:t xml:space="preserve"> beyond our school council</w:t>
            </w:r>
            <w:r w:rsidRPr="00F25E4E">
              <w:rPr>
                <w:rStyle w:val="eop"/>
                <w:rFonts w:asciiTheme="minorHAnsi" w:hAnsiTheme="minorHAnsi" w:cstheme="minorHAnsi"/>
              </w:rPr>
              <w:t>, including eco, sport</w:t>
            </w:r>
            <w:r>
              <w:rPr>
                <w:rStyle w:val="eop"/>
                <w:rFonts w:asciiTheme="minorHAnsi" w:hAnsiTheme="minorHAnsi" w:cstheme="minorHAnsi"/>
              </w:rPr>
              <w:t xml:space="preserve">s, </w:t>
            </w:r>
            <w:proofErr w:type="spellStart"/>
            <w:r>
              <w:rPr>
                <w:rStyle w:val="eop"/>
                <w:rFonts w:asciiTheme="minorHAnsi" w:hAnsiTheme="minorHAnsi" w:cstheme="minorHAnsi"/>
              </w:rPr>
              <w:t>criw</w:t>
            </w:r>
            <w:proofErr w:type="spellEnd"/>
            <w:r>
              <w:rPr>
                <w:rStyle w:val="eop"/>
                <w:rFonts w:asciiTheme="minorHAnsi" w:hAnsiTheme="minorHAnsi" w:cstheme="minorHAnsi"/>
              </w:rPr>
              <w:t xml:space="preserve"> </w:t>
            </w:r>
            <w:proofErr w:type="spellStart"/>
            <w:r>
              <w:rPr>
                <w:rStyle w:val="eop"/>
                <w:rFonts w:asciiTheme="minorHAnsi" w:hAnsiTheme="minorHAnsi" w:cstheme="minorHAnsi"/>
              </w:rPr>
              <w:t>cymraeg</w:t>
            </w:r>
            <w:proofErr w:type="spellEnd"/>
            <w:r>
              <w:rPr>
                <w:rStyle w:val="eop"/>
                <w:rFonts w:asciiTheme="minorHAnsi" w:hAnsiTheme="minorHAnsi" w:cstheme="minorHAnsi"/>
              </w:rPr>
              <w:t xml:space="preserve">.   </w:t>
            </w:r>
            <w:proofErr w:type="gramStart"/>
            <w:r>
              <w:rPr>
                <w:rStyle w:val="eop"/>
                <w:rFonts w:asciiTheme="minorHAnsi" w:hAnsiTheme="minorHAnsi" w:cstheme="minorHAnsi"/>
              </w:rPr>
              <w:t>All of</w:t>
            </w:r>
            <w:proofErr w:type="gramEnd"/>
            <w:r>
              <w:rPr>
                <w:rStyle w:val="eop"/>
                <w:rFonts w:asciiTheme="minorHAnsi" w:hAnsiTheme="minorHAnsi" w:cstheme="minorHAnsi"/>
              </w:rPr>
              <w:t xml:space="preserve"> these committees meet at least half termly, and staff are expected to ensure that these committees are consulted, make meaningful decisions, and are able to make a meaningful contribution to life in school.  The school employs ‘pupil voice’ as an integral part of curriculum planning and pupils routinely have elements of choice and decision making around aspects of their school activities.</w:t>
            </w:r>
          </w:p>
          <w:p w14:paraId="1A416C72" w14:textId="6761EDD1" w:rsidR="00243202" w:rsidRDefault="00243202" w:rsidP="009F1BC6">
            <w:pPr>
              <w:pStyle w:val="paragraph"/>
              <w:tabs>
                <w:tab w:val="left" w:pos="2364"/>
              </w:tabs>
              <w:spacing w:before="0" w:beforeAutospacing="0" w:after="0" w:afterAutospacing="0"/>
              <w:textAlignment w:val="baseline"/>
            </w:pPr>
          </w:p>
        </w:tc>
      </w:tr>
      <w:tr w:rsidR="00243202" w14:paraId="1B188005" w14:textId="77777777" w:rsidTr="00BA793B">
        <w:trPr>
          <w:trHeight w:val="31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5F996730"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4D169B68" w14:textId="77777777" w:rsidTr="00BA793B">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15F402A8"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Actions</w:t>
            </w:r>
            <w:r>
              <w:rPr>
                <w:rStyle w:val="normaltextrun"/>
                <w:rFonts w:ascii="Arial" w:hAnsi="Arial" w:cs="Arial"/>
              </w:rPr>
              <w:t> </w:t>
            </w:r>
            <w:r>
              <w:rPr>
                <w:rStyle w:val="eop"/>
                <w:rFonts w:ascii="Arial" w:hAnsi="Arial" w:cs="Arial"/>
              </w:rPr>
              <w:t> </w:t>
            </w:r>
          </w:p>
        </w:tc>
      </w:tr>
      <w:tr w:rsidR="00243202" w14:paraId="366110FF" w14:textId="77777777" w:rsidTr="00BA793B">
        <w:trPr>
          <w:trHeight w:val="49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7754BD58"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08F0CDA3"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Description</w:t>
            </w:r>
            <w:r>
              <w:rPr>
                <w:rStyle w:val="normaltextrun"/>
                <w:rFonts w:ascii="Arial" w:hAnsi="Arial" w:cs="Arial"/>
              </w:rPr>
              <w:t> </w:t>
            </w:r>
            <w:r>
              <w:rPr>
                <w:rStyle w:val="eop"/>
                <w:rFonts w:ascii="Arial"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90D92A6"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 Owner</w:t>
            </w:r>
            <w:r>
              <w:rPr>
                <w:rStyle w:val="normaltextrun"/>
                <w:rFonts w:ascii="Arial" w:hAnsi="Arial" w:cs="Arial"/>
              </w:rPr>
              <w:t> </w:t>
            </w:r>
            <w:r>
              <w:rPr>
                <w:rStyle w:val="eop"/>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38BFB921"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Start date</w:t>
            </w:r>
            <w:r>
              <w:rPr>
                <w:rStyle w:val="normaltextrun"/>
                <w:rFonts w:ascii="Arial" w:hAnsi="Arial" w:cs="Arial"/>
              </w:rPr>
              <w:t> </w:t>
            </w:r>
            <w:r>
              <w:rPr>
                <w:rStyle w:val="eop"/>
                <w:rFonts w:ascii="Arial" w:hAnsi="Arial" w:cs="Arial"/>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2E2E0420"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End date</w:t>
            </w:r>
            <w:r>
              <w:rPr>
                <w:rStyle w:val="normaltextrun"/>
                <w:rFonts w:ascii="Arial" w:hAnsi="Arial" w:cs="Arial"/>
              </w:rPr>
              <w:t> </w:t>
            </w:r>
            <w:r>
              <w:rPr>
                <w:rStyle w:val="eop"/>
                <w:rFonts w:ascii="Arial" w:hAnsi="Arial" w:cs="Arial"/>
              </w:rPr>
              <w:t> </w:t>
            </w:r>
          </w:p>
        </w:tc>
      </w:tr>
      <w:tr w:rsidR="00BA793B" w14:paraId="6F57A8DB" w14:textId="77777777" w:rsidTr="00BA793B">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44D5EA84" w14:textId="77777777" w:rsidR="00BA793B" w:rsidRDefault="00BA793B" w:rsidP="00BA793B">
            <w:pPr>
              <w:pStyle w:val="paragraph"/>
              <w:spacing w:before="0" w:beforeAutospacing="0" w:after="0" w:afterAutospacing="0"/>
              <w:textAlignment w:val="baseline"/>
            </w:pPr>
            <w:r>
              <w:rPr>
                <w:rStyle w:val="normaltextrun"/>
                <w:rFonts w:ascii="Arial" w:hAnsi="Arial" w:cs="Arial"/>
                <w:b/>
                <w:bCs/>
              </w:rPr>
              <w:t>1</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5D92A8A9" w14:textId="1F529956" w:rsidR="00BA793B" w:rsidRPr="004D58FF" w:rsidRDefault="00BA793B" w:rsidP="00BA793B">
            <w:pPr>
              <w:pStyle w:val="paragraph"/>
              <w:spacing w:before="0" w:beforeAutospacing="0" w:after="0" w:afterAutospacing="0"/>
              <w:textAlignment w:val="baseline"/>
              <w:rPr>
                <w:rFonts w:asciiTheme="minorHAnsi" w:hAnsiTheme="minorHAnsi" w:cstheme="minorHAnsi"/>
              </w:rPr>
            </w:pPr>
            <w:r>
              <w:rPr>
                <w:rStyle w:val="eop"/>
                <w:rFonts w:asciiTheme="minorHAnsi" w:hAnsiTheme="minorHAnsi" w:cstheme="minorHAnsi"/>
              </w:rPr>
              <w:t>Continue to strengthen the role of pupil committees, ensuring that real and relevant issues are discussed and that these committees make a meaningful contribution to life in school.</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C39E927" w14:textId="2B5E91FE" w:rsidR="00BA793B" w:rsidRPr="004D58FF" w:rsidRDefault="00C93741"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Lead teachers for action groups</w:t>
            </w:r>
            <w:r w:rsidR="00BA375B">
              <w:rPr>
                <w:rStyle w:val="eop"/>
                <w:rFonts w:asciiTheme="minorHAnsi" w:hAnsiTheme="minorHAnsi" w:cstheme="minorHAnsi"/>
              </w:rPr>
              <w:t xml:space="preserve"> / committees </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14B263BF" w14:textId="5C2518DC" w:rsidR="00BA793B" w:rsidRPr="004D58FF" w:rsidRDefault="00BA375B"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Jan 25</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1AA9636A" w14:textId="2167EAA7" w:rsidR="00BA793B" w:rsidRPr="004D58FF" w:rsidRDefault="00BA375B"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 xml:space="preserve">(Termly) </w:t>
            </w:r>
            <w:r w:rsidR="00BA793B">
              <w:rPr>
                <w:rStyle w:val="eop"/>
                <w:rFonts w:asciiTheme="minorHAnsi" w:hAnsiTheme="minorHAnsi" w:cstheme="minorHAnsi"/>
              </w:rPr>
              <w:t>Ongoing</w:t>
            </w:r>
          </w:p>
        </w:tc>
      </w:tr>
      <w:tr w:rsidR="00BA793B" w14:paraId="37D27C03" w14:textId="77777777" w:rsidTr="00BA793B">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10F5C11D" w14:textId="77777777" w:rsidR="00BA793B" w:rsidRDefault="00BA793B" w:rsidP="00BA793B">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2</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3EFE2A36" w14:textId="578F52C8" w:rsidR="00BA793B" w:rsidRDefault="00BA793B"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Continue to develop the role of pupil voice within curriculum planning and evaluation</w:t>
            </w:r>
            <w:r w:rsidR="00BA2E3F">
              <w:rPr>
                <w:rStyle w:val="eop"/>
                <w:rFonts w:asciiTheme="minorHAnsi" w:hAnsiTheme="minorHAnsi" w:cstheme="minorHAnsi"/>
              </w:rPr>
              <w:t>. Including</w:t>
            </w:r>
            <w:r w:rsidR="00BA2E3F" w:rsidRPr="00BA2E3F">
              <w:rPr>
                <w:rFonts w:asciiTheme="minorHAnsi" w:hAnsiTheme="minorHAnsi" w:cstheme="minorHAnsi"/>
              </w:rPr>
              <w:t xml:space="preserve"> establish</w:t>
            </w:r>
            <w:r w:rsidR="00C93741">
              <w:rPr>
                <w:rFonts w:asciiTheme="minorHAnsi" w:hAnsiTheme="minorHAnsi" w:cstheme="minorHAnsi"/>
              </w:rPr>
              <w:t>i</w:t>
            </w:r>
            <w:r w:rsidR="00C93741">
              <w:t>ng</w:t>
            </w:r>
            <w:r w:rsidR="00BA2E3F" w:rsidRPr="00BA2E3F">
              <w:rPr>
                <w:rFonts w:asciiTheme="minorHAnsi" w:hAnsiTheme="minorHAnsi" w:cstheme="minorHAnsi"/>
              </w:rPr>
              <w:t xml:space="preserve"> and publish</w:t>
            </w:r>
            <w:r w:rsidR="00C93741">
              <w:rPr>
                <w:rFonts w:asciiTheme="minorHAnsi" w:hAnsiTheme="minorHAnsi" w:cstheme="minorHAnsi"/>
              </w:rPr>
              <w:t>i</w:t>
            </w:r>
            <w:r w:rsidR="00C93741">
              <w:t>ng</w:t>
            </w:r>
            <w:r w:rsidR="00BA2E3F" w:rsidRPr="00BA2E3F">
              <w:rPr>
                <w:rFonts w:asciiTheme="minorHAnsi" w:hAnsiTheme="minorHAnsi" w:cstheme="minorHAnsi"/>
              </w:rPr>
              <w:t xml:space="preserve"> pupil friendly action plans from Pupil Voice.</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476C63E7" w14:textId="07200A46" w:rsidR="00BA793B" w:rsidRPr="004D58FF" w:rsidRDefault="00C93741"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Lead teachers for groups</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2441750E" w14:textId="0E45A8C3" w:rsidR="00BA793B" w:rsidRPr="004D58FF" w:rsidRDefault="00BA375B"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Jan 25</w:t>
            </w:r>
          </w:p>
        </w:tc>
        <w:tc>
          <w:tcPr>
            <w:tcW w:w="2235" w:type="dxa"/>
            <w:tcBorders>
              <w:top w:val="single" w:sz="6" w:space="0" w:color="auto"/>
              <w:left w:val="single" w:sz="6" w:space="0" w:color="auto"/>
              <w:bottom w:val="single" w:sz="6" w:space="0" w:color="auto"/>
              <w:right w:val="single" w:sz="6" w:space="0" w:color="auto"/>
            </w:tcBorders>
            <w:shd w:val="clear" w:color="auto" w:fill="auto"/>
          </w:tcPr>
          <w:p w14:paraId="7E344F48" w14:textId="625A29B4" w:rsidR="00BA793B" w:rsidRPr="004D58FF" w:rsidRDefault="00BA375B"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(Termly) Ongoing</w:t>
            </w:r>
          </w:p>
        </w:tc>
      </w:tr>
      <w:tr w:rsidR="00BA793B" w14:paraId="2063762F" w14:textId="77777777" w:rsidTr="00BA793B">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01236376" w14:textId="22B99E0D" w:rsidR="00BA793B" w:rsidRDefault="00BA793B" w:rsidP="00BA793B">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3</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45AB4B68" w14:textId="07B482B9" w:rsidR="00BA793B" w:rsidRDefault="0068053F" w:rsidP="00BA793B">
            <w:pPr>
              <w:pStyle w:val="paragraph"/>
              <w:spacing w:before="0" w:beforeAutospacing="0" w:after="0" w:afterAutospacing="0"/>
              <w:textAlignment w:val="baseline"/>
              <w:rPr>
                <w:rStyle w:val="eop"/>
                <w:rFonts w:asciiTheme="minorHAnsi" w:hAnsiTheme="minorHAnsi" w:cstheme="minorHAnsi"/>
              </w:rPr>
            </w:pPr>
            <w:r w:rsidRPr="0068053F">
              <w:rPr>
                <w:rFonts w:asciiTheme="minorHAnsi" w:hAnsiTheme="minorHAnsi" w:cstheme="minorHAnsi"/>
              </w:rPr>
              <w:t>To publish the outcome of the annual parent/carer survey and any relevant actions.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5778AEB2" w14:textId="16CB4B3E" w:rsidR="00BA793B" w:rsidRDefault="00270F0B"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Headteacher/DHT</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4BD2C6C5" w14:textId="35D239B9" w:rsidR="00BA793B" w:rsidRDefault="00270F0B"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Summer 25</w:t>
            </w:r>
          </w:p>
        </w:tc>
        <w:tc>
          <w:tcPr>
            <w:tcW w:w="2235" w:type="dxa"/>
            <w:tcBorders>
              <w:top w:val="single" w:sz="6" w:space="0" w:color="auto"/>
              <w:left w:val="single" w:sz="6" w:space="0" w:color="auto"/>
              <w:bottom w:val="single" w:sz="6" w:space="0" w:color="auto"/>
              <w:right w:val="single" w:sz="6" w:space="0" w:color="auto"/>
            </w:tcBorders>
            <w:shd w:val="clear" w:color="auto" w:fill="auto"/>
          </w:tcPr>
          <w:p w14:paraId="702040D1" w14:textId="7E9DD1C1" w:rsidR="00BA793B" w:rsidRDefault="00270F0B"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Annually</w:t>
            </w:r>
          </w:p>
        </w:tc>
      </w:tr>
      <w:tr w:rsidR="000E3B77" w14:paraId="636D743E" w14:textId="77777777" w:rsidTr="00BA793B">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16F1F90E" w14:textId="7911643C" w:rsidR="000E3B77" w:rsidRDefault="000E3B77" w:rsidP="00BA793B">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4</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5BEC466E" w14:textId="2B3F3959" w:rsidR="000E3B77" w:rsidRPr="0068053F" w:rsidRDefault="000E3B77" w:rsidP="00BA793B">
            <w:pPr>
              <w:pStyle w:val="paragraph"/>
              <w:spacing w:before="0" w:beforeAutospacing="0" w:after="0" w:afterAutospacing="0"/>
              <w:textAlignment w:val="baseline"/>
              <w:rPr>
                <w:rFonts w:asciiTheme="minorHAnsi" w:hAnsiTheme="minorHAnsi" w:cstheme="minorHAnsi"/>
              </w:rPr>
            </w:pPr>
            <w:r>
              <w:rPr>
                <w:rStyle w:val="eop"/>
                <w:rFonts w:asciiTheme="minorHAnsi" w:hAnsiTheme="minorHAnsi" w:cstheme="minorHAnsi"/>
              </w:rPr>
              <w:t>Use of SHRN data to help develop the curricular focus for each class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1256DA95" w14:textId="76F96463" w:rsidR="000E3B77" w:rsidRDefault="000E3B77"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SLT and Class teachers</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290C39D5" w14:textId="5AD3A374" w:rsidR="000E3B77" w:rsidRDefault="00000DAE"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Summer 25</w:t>
            </w:r>
          </w:p>
        </w:tc>
        <w:tc>
          <w:tcPr>
            <w:tcW w:w="2235" w:type="dxa"/>
            <w:tcBorders>
              <w:top w:val="single" w:sz="6" w:space="0" w:color="auto"/>
              <w:left w:val="single" w:sz="6" w:space="0" w:color="auto"/>
              <w:bottom w:val="single" w:sz="6" w:space="0" w:color="auto"/>
              <w:right w:val="single" w:sz="6" w:space="0" w:color="auto"/>
            </w:tcBorders>
            <w:shd w:val="clear" w:color="auto" w:fill="auto"/>
          </w:tcPr>
          <w:p w14:paraId="55136097" w14:textId="646054C1" w:rsidR="000E3B77" w:rsidRDefault="00000DAE" w:rsidP="00BA793B">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Biannually</w:t>
            </w:r>
          </w:p>
        </w:tc>
      </w:tr>
      <w:tr w:rsidR="00BA793B" w14:paraId="235953F3" w14:textId="77777777" w:rsidTr="00BA793B">
        <w:trPr>
          <w:trHeight w:val="34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20EC4680" w14:textId="77777777" w:rsidR="00BA793B" w:rsidRDefault="00BA793B" w:rsidP="00BA793B">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BA793B" w14:paraId="1F41B63B" w14:textId="77777777" w:rsidTr="00BA793B">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34F654A4" w14:textId="77777777" w:rsidR="00BA793B" w:rsidRDefault="00BA793B" w:rsidP="00BA793B">
            <w:pPr>
              <w:pStyle w:val="paragraph"/>
              <w:spacing w:before="0" w:beforeAutospacing="0" w:after="0" w:afterAutospacing="0"/>
              <w:textAlignment w:val="baseline"/>
            </w:pPr>
            <w:r>
              <w:rPr>
                <w:rStyle w:val="normaltextrun"/>
                <w:rFonts w:ascii="Arial" w:hAnsi="Arial" w:cs="Arial"/>
                <w:b/>
                <w:bCs/>
              </w:rPr>
              <w:lastRenderedPageBreak/>
              <w:t>This objective will be judged to be successful if…</w:t>
            </w:r>
            <w:r>
              <w:rPr>
                <w:rStyle w:val="normaltextrun"/>
                <w:rFonts w:ascii="Arial" w:hAnsi="Arial" w:cs="Arial"/>
              </w:rPr>
              <w:t> </w:t>
            </w:r>
            <w:r>
              <w:rPr>
                <w:rStyle w:val="eop"/>
                <w:rFonts w:ascii="Arial" w:hAnsi="Arial" w:cs="Arial"/>
              </w:rPr>
              <w:t> </w:t>
            </w:r>
          </w:p>
          <w:p w14:paraId="4DADAB0C" w14:textId="16B0AA9B" w:rsidR="00257803" w:rsidRDefault="00257803" w:rsidP="00BA793B">
            <w:pPr>
              <w:pStyle w:val="paragraph"/>
              <w:spacing w:before="0" w:beforeAutospacing="0" w:after="0" w:afterAutospacing="0"/>
              <w:textAlignment w:val="baseline"/>
              <w:rPr>
                <w:rFonts w:asciiTheme="minorHAnsi" w:hAnsiTheme="minorHAnsi" w:cstheme="minorHAnsi"/>
              </w:rPr>
            </w:pPr>
            <w:r w:rsidRPr="00257803">
              <w:rPr>
                <w:rFonts w:asciiTheme="minorHAnsi" w:hAnsiTheme="minorHAnsi" w:cstheme="minorHAnsi"/>
              </w:rPr>
              <w:t xml:space="preserve">• Parents report that the school acts upon their feedback (measured through the annual parent/carer questionnaire). </w:t>
            </w:r>
          </w:p>
          <w:p w14:paraId="6919D65E" w14:textId="368CABF5" w:rsidR="00BA793B" w:rsidRDefault="00257803" w:rsidP="00BA793B">
            <w:pPr>
              <w:pStyle w:val="paragraph"/>
              <w:spacing w:before="0" w:beforeAutospacing="0" w:after="0" w:afterAutospacing="0"/>
              <w:textAlignment w:val="baseline"/>
              <w:rPr>
                <w:rFonts w:ascii="Verdana" w:hAnsi="Verdana"/>
              </w:rPr>
            </w:pPr>
            <w:r w:rsidRPr="00257803">
              <w:rPr>
                <w:rFonts w:asciiTheme="minorHAnsi" w:hAnsiTheme="minorHAnsi" w:cstheme="minorHAnsi"/>
              </w:rPr>
              <w:t xml:space="preserve">• Pupil voice action plans </w:t>
            </w:r>
            <w:proofErr w:type="gramStart"/>
            <w:r w:rsidRPr="00257803">
              <w:rPr>
                <w:rFonts w:asciiTheme="minorHAnsi" w:hAnsiTheme="minorHAnsi" w:cstheme="minorHAnsi"/>
              </w:rPr>
              <w:t>informs</w:t>
            </w:r>
            <w:proofErr w:type="gramEnd"/>
            <w:r w:rsidRPr="00257803">
              <w:rPr>
                <w:rFonts w:asciiTheme="minorHAnsi" w:hAnsiTheme="minorHAnsi" w:cstheme="minorHAnsi"/>
              </w:rPr>
              <w:t xml:space="preserve"> the strategic direction of the school and are regularly reviewed.</w:t>
            </w:r>
          </w:p>
        </w:tc>
      </w:tr>
    </w:tbl>
    <w:p w14:paraId="00DE717F" w14:textId="2775E0C7" w:rsidR="00243202" w:rsidRPr="00257803" w:rsidRDefault="00243202" w:rsidP="00257803">
      <w:pPr>
        <w:pStyle w:val="paragraph"/>
        <w:spacing w:before="0" w:beforeAutospacing="0" w:after="0" w:afterAutospacing="0"/>
        <w:textAlignment w:val="baseline"/>
        <w:rPr>
          <w:rStyle w:val="pagebreaktextspan"/>
          <w:rFonts w:ascii="Segoe UI" w:hAnsi="Segoe UI" w:cs="Segoe UI"/>
          <w:sz w:val="18"/>
          <w:szCs w:val="18"/>
        </w:rPr>
      </w:pPr>
      <w:r>
        <w:rPr>
          <w:rStyle w:val="eop"/>
          <w:rFonts w:ascii="Segoe UI" w:hAnsi="Segoe UI" w:cs="Segoe UI"/>
        </w:rPr>
        <w:t> </w:t>
      </w:r>
    </w:p>
    <w:p w14:paraId="70B4BFD8" w14:textId="77777777" w:rsidR="00243202" w:rsidRDefault="00243202" w:rsidP="00243202">
      <w:pPr>
        <w:pStyle w:val="paragraph"/>
        <w:spacing w:before="0" w:beforeAutospacing="0" w:after="0" w:afterAutospacing="0"/>
        <w:textAlignment w:val="baseline"/>
        <w:rPr>
          <w:rFonts w:ascii="Segoe UI" w:hAnsi="Segoe UI" w:cs="Segoe UI"/>
          <w:sz w:val="18"/>
          <w:szCs w:val="18"/>
        </w:rPr>
      </w:pPr>
    </w:p>
    <w:tbl>
      <w:tblPr>
        <w:tblW w:w="139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5385"/>
        <w:gridCol w:w="2835"/>
        <w:gridCol w:w="2175"/>
        <w:gridCol w:w="2235"/>
      </w:tblGrid>
      <w:tr w:rsidR="00243202" w14:paraId="23D69F8D" w14:textId="77777777" w:rsidTr="009F1BC6">
        <w:trPr>
          <w:trHeight w:val="43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6130AFD6" w14:textId="688E032E" w:rsidR="00243202" w:rsidRDefault="00B277BA" w:rsidP="009F1BC6">
            <w:pPr>
              <w:pStyle w:val="paragraph"/>
              <w:spacing w:before="0" w:beforeAutospacing="0" w:after="0" w:afterAutospacing="0"/>
              <w:textAlignment w:val="baseline"/>
            </w:pPr>
            <w:r w:rsidRPr="00B277BA">
              <w:rPr>
                <w:rFonts w:ascii="Arial" w:hAnsi="Arial" w:cs="Arial"/>
                <w:b/>
                <w:bCs/>
              </w:rPr>
              <w:t>Objective 5: Learning - Promote equal access to quality learning for all students, regardless of their socioeconomic background, abilities, age or ethnic background. Support diversity, equity, and inclusion.</w:t>
            </w:r>
          </w:p>
        </w:tc>
      </w:tr>
      <w:tr w:rsidR="00243202" w14:paraId="37E2F0C1" w14:textId="77777777" w:rsidTr="009F1BC6">
        <w:trPr>
          <w:trHeight w:val="180"/>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BB3B2E5"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 </w:t>
            </w:r>
            <w:r>
              <w:rPr>
                <w:rStyle w:val="normaltextrun"/>
                <w:rFonts w:ascii="Arial" w:hAnsi="Arial" w:cs="Arial"/>
              </w:rPr>
              <w:t> </w:t>
            </w:r>
            <w:r>
              <w:rPr>
                <w:rStyle w:val="eop"/>
                <w:rFonts w:ascii="Arial" w:hAnsi="Arial" w:cs="Arial"/>
              </w:rPr>
              <w:t> </w:t>
            </w:r>
          </w:p>
        </w:tc>
      </w:tr>
      <w:tr w:rsidR="00243202" w14:paraId="4C33F9AC" w14:textId="77777777" w:rsidTr="009F1BC6">
        <w:trPr>
          <w:trHeight w:val="106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183AF5CE"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Additional information from local engagement.</w:t>
            </w:r>
            <w:r>
              <w:rPr>
                <w:rStyle w:val="normaltextrun"/>
                <w:rFonts w:ascii="Arial" w:hAnsi="Arial" w:cs="Arial"/>
              </w:rPr>
              <w:t> </w:t>
            </w:r>
            <w:r>
              <w:rPr>
                <w:rStyle w:val="eop"/>
                <w:rFonts w:ascii="Arial" w:hAnsi="Arial" w:cs="Arial"/>
              </w:rPr>
              <w:t> </w:t>
            </w:r>
          </w:p>
          <w:p w14:paraId="28F4A393" w14:textId="3C4542AD" w:rsidR="00243202" w:rsidRDefault="00243202" w:rsidP="009F1BC6">
            <w:pPr>
              <w:pStyle w:val="paragraph"/>
              <w:spacing w:before="0" w:beforeAutospacing="0" w:after="0" w:afterAutospacing="0"/>
              <w:textAlignment w:val="baseline"/>
            </w:pPr>
          </w:p>
        </w:tc>
      </w:tr>
      <w:tr w:rsidR="00243202" w14:paraId="2CAA982A" w14:textId="77777777" w:rsidTr="009F1BC6">
        <w:trPr>
          <w:trHeight w:val="31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0FE08F7"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3305D844"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279C5216"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Actions</w:t>
            </w:r>
            <w:r>
              <w:rPr>
                <w:rStyle w:val="normaltextrun"/>
                <w:rFonts w:ascii="Arial" w:hAnsi="Arial" w:cs="Arial"/>
              </w:rPr>
              <w:t> </w:t>
            </w:r>
            <w:r>
              <w:rPr>
                <w:rStyle w:val="eop"/>
                <w:rFonts w:ascii="Arial" w:hAnsi="Arial" w:cs="Arial"/>
              </w:rPr>
              <w:t> </w:t>
            </w:r>
          </w:p>
        </w:tc>
      </w:tr>
      <w:tr w:rsidR="00243202" w14:paraId="223D3AF6" w14:textId="77777777" w:rsidTr="009F1BC6">
        <w:trPr>
          <w:trHeight w:val="49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024688BA"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66F8057F"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Description</w:t>
            </w:r>
            <w:r>
              <w:rPr>
                <w:rStyle w:val="normaltextrun"/>
                <w:rFonts w:ascii="Arial" w:hAnsi="Arial" w:cs="Arial"/>
              </w:rPr>
              <w:t> </w:t>
            </w:r>
            <w:r>
              <w:rPr>
                <w:rStyle w:val="eop"/>
                <w:rFonts w:ascii="Arial"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3F7CAFE"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 Owner</w:t>
            </w:r>
            <w:r>
              <w:rPr>
                <w:rStyle w:val="normaltextrun"/>
                <w:rFonts w:ascii="Arial" w:hAnsi="Arial" w:cs="Arial"/>
              </w:rPr>
              <w:t> </w:t>
            </w:r>
            <w:r>
              <w:rPr>
                <w:rStyle w:val="eop"/>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64335002"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Start date</w:t>
            </w:r>
            <w:r>
              <w:rPr>
                <w:rStyle w:val="normaltextrun"/>
                <w:rFonts w:ascii="Arial" w:hAnsi="Arial" w:cs="Arial"/>
              </w:rPr>
              <w:t> </w:t>
            </w:r>
            <w:r>
              <w:rPr>
                <w:rStyle w:val="eop"/>
                <w:rFonts w:ascii="Arial" w:hAnsi="Arial" w:cs="Arial"/>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1F913F7C"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End date</w:t>
            </w:r>
            <w:r>
              <w:rPr>
                <w:rStyle w:val="normaltextrun"/>
                <w:rFonts w:ascii="Arial" w:hAnsi="Arial" w:cs="Arial"/>
              </w:rPr>
              <w:t> </w:t>
            </w:r>
            <w:r>
              <w:rPr>
                <w:rStyle w:val="eop"/>
                <w:rFonts w:ascii="Arial" w:hAnsi="Arial" w:cs="Arial"/>
              </w:rPr>
              <w:t> </w:t>
            </w:r>
          </w:p>
        </w:tc>
      </w:tr>
      <w:tr w:rsidR="00243202" w14:paraId="29003F8F"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220BAAB6"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1</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34A0DC90" w14:textId="245A1033" w:rsidR="00243202" w:rsidRPr="004D58FF" w:rsidRDefault="00444AE8" w:rsidP="009F1BC6">
            <w:pPr>
              <w:pStyle w:val="paragraph"/>
              <w:spacing w:before="0" w:beforeAutospacing="0" w:after="0" w:afterAutospacing="0"/>
              <w:textAlignment w:val="baseline"/>
              <w:rPr>
                <w:rFonts w:asciiTheme="minorHAnsi" w:hAnsiTheme="minorHAnsi" w:cstheme="minorHAnsi"/>
              </w:rPr>
            </w:pPr>
            <w:r>
              <w:rPr>
                <w:rStyle w:val="eop"/>
              </w:rPr>
              <w:t xml:space="preserve">Offer a broad range of extracurricular opportunities </w:t>
            </w:r>
            <w:r w:rsidR="00335357">
              <w:rPr>
                <w:rStyle w:val="eop"/>
              </w:rPr>
              <w:t>for children from all age groups</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9F50F1C" w14:textId="75BF659F" w:rsidR="00243202" w:rsidRPr="004D58FF" w:rsidRDefault="009C3BF9"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All Staff</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59517EC9" w14:textId="77777777"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2679C827" w14:textId="77777777"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r>
      <w:tr w:rsidR="00243202" w14:paraId="286D0BFE"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09931E0E" w14:textId="77777777" w:rsidR="00243202" w:rsidRDefault="00243202"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2</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6BF4AF0A" w14:textId="32C99DFA" w:rsidR="00243202" w:rsidRPr="004D58FF" w:rsidRDefault="00335357"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 xml:space="preserve">Develop the </w:t>
            </w:r>
            <w:r w:rsidR="00A607E0">
              <w:rPr>
                <w:rStyle w:val="eop"/>
                <w:rFonts w:asciiTheme="minorHAnsi" w:hAnsiTheme="minorHAnsi" w:cstheme="minorHAnsi"/>
              </w:rPr>
              <w:t xml:space="preserve">internal and external environment to ensure an ethos conducive to quality learning, </w:t>
            </w:r>
            <w:proofErr w:type="gramStart"/>
            <w:r w:rsidR="00A607E0">
              <w:rPr>
                <w:rStyle w:val="eop"/>
                <w:rFonts w:asciiTheme="minorHAnsi" w:hAnsiTheme="minorHAnsi" w:cstheme="minorHAnsi"/>
              </w:rPr>
              <w:t>taking into account</w:t>
            </w:r>
            <w:proofErr w:type="gramEnd"/>
            <w:r w:rsidR="00A607E0">
              <w:rPr>
                <w:rStyle w:val="eop"/>
                <w:rFonts w:asciiTheme="minorHAnsi" w:hAnsiTheme="minorHAnsi" w:cstheme="minorHAnsi"/>
              </w:rPr>
              <w:t xml:space="preserve"> </w:t>
            </w:r>
            <w:r w:rsidR="006228B5">
              <w:rPr>
                <w:rStyle w:val="eop"/>
                <w:rFonts w:asciiTheme="minorHAnsi" w:hAnsiTheme="minorHAnsi" w:cstheme="minorHAnsi"/>
              </w:rPr>
              <w:t xml:space="preserve">appropriate learning </w:t>
            </w:r>
            <w:r w:rsidR="00777CBC">
              <w:rPr>
                <w:rStyle w:val="eop"/>
                <w:rFonts w:asciiTheme="minorHAnsi" w:hAnsiTheme="minorHAnsi" w:cstheme="minorHAnsi"/>
              </w:rPr>
              <w:t>styles.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0B4B9F27" w14:textId="093E29B3" w:rsidR="00243202" w:rsidRPr="004D58FF" w:rsidRDefault="009C3BF9"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All Staff</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6F255EC0" w14:textId="77777777"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c>
          <w:tcPr>
            <w:tcW w:w="2235" w:type="dxa"/>
            <w:tcBorders>
              <w:top w:val="single" w:sz="6" w:space="0" w:color="auto"/>
              <w:left w:val="single" w:sz="6" w:space="0" w:color="auto"/>
              <w:bottom w:val="single" w:sz="6" w:space="0" w:color="auto"/>
              <w:right w:val="single" w:sz="6" w:space="0" w:color="auto"/>
            </w:tcBorders>
            <w:shd w:val="clear" w:color="auto" w:fill="auto"/>
          </w:tcPr>
          <w:p w14:paraId="07B0E5D0" w14:textId="77777777" w:rsidR="00243202" w:rsidRPr="004D58FF"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r>
      <w:tr w:rsidR="00243202" w14:paraId="03E5EAFB"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7A71E849" w14:textId="77777777" w:rsidR="00243202" w:rsidRDefault="00243202"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3</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7EE930A0" w14:textId="08B163EA" w:rsidR="00243202" w:rsidRDefault="006229DB"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 xml:space="preserve">Develop pedagogy to ensure the best learning opportunities are used to ensure all children are met at need and given the </w:t>
            </w:r>
            <w:r w:rsidR="00AF731D">
              <w:rPr>
                <w:rStyle w:val="eop"/>
                <w:rFonts w:asciiTheme="minorHAnsi" w:hAnsiTheme="minorHAnsi" w:cstheme="minorHAnsi"/>
              </w:rPr>
              <w:t>support needed to make progress, commensurate with their starting point and rate of progress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52FB70EC" w14:textId="6CFB42CD" w:rsidR="00243202" w:rsidRDefault="009C3BF9"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All Staff</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1327DEE3" w14:textId="77777777" w:rsidR="00243202"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c>
          <w:tcPr>
            <w:tcW w:w="2235" w:type="dxa"/>
            <w:tcBorders>
              <w:top w:val="single" w:sz="6" w:space="0" w:color="auto"/>
              <w:left w:val="single" w:sz="6" w:space="0" w:color="auto"/>
              <w:bottom w:val="single" w:sz="6" w:space="0" w:color="auto"/>
              <w:right w:val="single" w:sz="6" w:space="0" w:color="auto"/>
            </w:tcBorders>
            <w:shd w:val="clear" w:color="auto" w:fill="auto"/>
          </w:tcPr>
          <w:p w14:paraId="7B9E5313" w14:textId="77777777" w:rsidR="00243202"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r>
      <w:tr w:rsidR="007258F5" w14:paraId="544E4B04"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668C71B7" w14:textId="5AA0BC8E" w:rsidR="007258F5" w:rsidRDefault="007258F5"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4</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34F35438" w14:textId="7A49FD49" w:rsidR="007258F5" w:rsidRDefault="00EA4B6F"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Develop an antiracist ethos through training and awaren</w:t>
            </w:r>
            <w:r w:rsidR="000E3B77">
              <w:rPr>
                <w:rStyle w:val="eop"/>
                <w:rFonts w:asciiTheme="minorHAnsi" w:hAnsiTheme="minorHAnsi" w:cstheme="minorHAnsi"/>
              </w:rPr>
              <w:t>e</w:t>
            </w:r>
            <w:r>
              <w:rPr>
                <w:rStyle w:val="eop"/>
                <w:rFonts w:asciiTheme="minorHAnsi" w:hAnsiTheme="minorHAnsi" w:cstheme="minorHAnsi"/>
              </w:rPr>
              <w:t>ss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75F2C0E8" w14:textId="5602E495" w:rsidR="007258F5" w:rsidRDefault="009C3BF9"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HT/DHT</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7CDF78F1" w14:textId="0ED8FF62" w:rsidR="007258F5" w:rsidRDefault="00D2185F"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Sept 26</w:t>
            </w:r>
          </w:p>
        </w:tc>
        <w:tc>
          <w:tcPr>
            <w:tcW w:w="2235" w:type="dxa"/>
            <w:tcBorders>
              <w:top w:val="single" w:sz="6" w:space="0" w:color="auto"/>
              <w:left w:val="single" w:sz="6" w:space="0" w:color="auto"/>
              <w:bottom w:val="single" w:sz="6" w:space="0" w:color="auto"/>
              <w:right w:val="single" w:sz="6" w:space="0" w:color="auto"/>
            </w:tcBorders>
            <w:shd w:val="clear" w:color="auto" w:fill="auto"/>
          </w:tcPr>
          <w:p w14:paraId="242FAEB6" w14:textId="3039D51C" w:rsidR="007258F5" w:rsidRDefault="00D2185F"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Sept 28</w:t>
            </w:r>
          </w:p>
        </w:tc>
      </w:tr>
      <w:tr w:rsidR="00EA4B6F" w14:paraId="00E1C5A1"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7A9F3107" w14:textId="70675DC5" w:rsidR="00EA4B6F" w:rsidRDefault="00EA4B6F"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lastRenderedPageBreak/>
              <w:t>5</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4828D3FA" w14:textId="16A23802" w:rsidR="00EA4B6F" w:rsidRDefault="00EA4B6F"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 xml:space="preserve">Use of SHRN data </w:t>
            </w:r>
            <w:r w:rsidR="00A05893">
              <w:rPr>
                <w:rStyle w:val="eop"/>
                <w:rFonts w:asciiTheme="minorHAnsi" w:hAnsiTheme="minorHAnsi" w:cstheme="minorHAnsi"/>
              </w:rPr>
              <w:t xml:space="preserve">to help </w:t>
            </w:r>
            <w:r w:rsidR="000E3B77">
              <w:rPr>
                <w:rStyle w:val="eop"/>
                <w:rFonts w:asciiTheme="minorHAnsi" w:hAnsiTheme="minorHAnsi" w:cstheme="minorHAnsi"/>
              </w:rPr>
              <w:t>develop the curricular focus for each class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6158F02A" w14:textId="5438F351" w:rsidR="00EA4B6F" w:rsidRDefault="00D2185F"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JC/All staff</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2C026D00" w14:textId="3789714C" w:rsidR="00EA4B6F" w:rsidRDefault="00EC389D"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Autumn 25</w:t>
            </w:r>
          </w:p>
        </w:tc>
        <w:tc>
          <w:tcPr>
            <w:tcW w:w="2235" w:type="dxa"/>
            <w:tcBorders>
              <w:top w:val="single" w:sz="6" w:space="0" w:color="auto"/>
              <w:left w:val="single" w:sz="6" w:space="0" w:color="auto"/>
              <w:bottom w:val="single" w:sz="6" w:space="0" w:color="auto"/>
              <w:right w:val="single" w:sz="6" w:space="0" w:color="auto"/>
            </w:tcBorders>
            <w:shd w:val="clear" w:color="auto" w:fill="auto"/>
          </w:tcPr>
          <w:p w14:paraId="741C687F" w14:textId="54ECE920" w:rsidR="00EA4B6F" w:rsidRDefault="00EC389D"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Spring 28</w:t>
            </w:r>
          </w:p>
        </w:tc>
      </w:tr>
      <w:tr w:rsidR="00243202" w14:paraId="5515CBC7" w14:textId="77777777" w:rsidTr="009F1BC6">
        <w:trPr>
          <w:trHeight w:val="34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26744207"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14B305C2"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403764D7" w14:textId="77777777" w:rsidR="00243202" w:rsidRDefault="00243202" w:rsidP="009F1BC6">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This objective will be judged to be successful if…</w:t>
            </w:r>
            <w:r>
              <w:rPr>
                <w:rStyle w:val="normaltextrun"/>
                <w:rFonts w:ascii="Arial" w:hAnsi="Arial" w:cs="Arial"/>
              </w:rPr>
              <w:t> </w:t>
            </w:r>
            <w:r>
              <w:rPr>
                <w:rStyle w:val="eop"/>
                <w:rFonts w:ascii="Arial" w:hAnsi="Arial" w:cs="Arial"/>
              </w:rPr>
              <w:t> </w:t>
            </w:r>
          </w:p>
          <w:p w14:paraId="65D77AA6" w14:textId="77777777" w:rsidR="00243202" w:rsidRDefault="002A28B6" w:rsidP="00EC389D">
            <w:pPr>
              <w:pStyle w:val="paragraph"/>
              <w:numPr>
                <w:ilvl w:val="0"/>
                <w:numId w:val="10"/>
              </w:numPr>
              <w:spacing w:before="0" w:beforeAutospacing="0" w:after="0" w:afterAutospacing="0"/>
              <w:textAlignment w:val="baseline"/>
              <w:rPr>
                <w:rFonts w:asciiTheme="minorHAnsi" w:hAnsiTheme="minorHAnsi" w:cstheme="minorHAnsi"/>
              </w:rPr>
            </w:pPr>
            <w:r w:rsidRPr="002A28B6">
              <w:rPr>
                <w:rFonts w:asciiTheme="minorHAnsi" w:hAnsiTheme="minorHAnsi" w:cstheme="minorHAnsi"/>
              </w:rPr>
              <w:t>Engagement rates at extra curriculum clubs are increased.</w:t>
            </w:r>
          </w:p>
          <w:p w14:paraId="282453E3" w14:textId="33E1A556" w:rsidR="002A28B6" w:rsidRPr="004D58FF" w:rsidRDefault="002A28B6" w:rsidP="00EC389D">
            <w:pPr>
              <w:pStyle w:val="paragraph"/>
              <w:numPr>
                <w:ilvl w:val="0"/>
                <w:numId w:val="10"/>
              </w:numPr>
              <w:spacing w:before="0" w:beforeAutospacing="0" w:after="0" w:afterAutospacing="0"/>
              <w:textAlignment w:val="baseline"/>
              <w:rPr>
                <w:rFonts w:asciiTheme="minorHAnsi" w:hAnsiTheme="minorHAnsi" w:cstheme="minorHAnsi"/>
              </w:rPr>
            </w:pPr>
            <w:r>
              <w:rPr>
                <w:rFonts w:asciiTheme="minorHAnsi" w:hAnsiTheme="minorHAnsi" w:cstheme="minorHAnsi"/>
              </w:rPr>
              <w:t>High</w:t>
            </w:r>
            <w:r w:rsidR="00520A78">
              <w:rPr>
                <w:rFonts w:asciiTheme="minorHAnsi" w:hAnsiTheme="minorHAnsi" w:cstheme="minorHAnsi"/>
              </w:rPr>
              <w:t>ly effective and varied environments leading to learning opportunities suited to individual needs</w:t>
            </w:r>
          </w:p>
        </w:tc>
      </w:tr>
    </w:tbl>
    <w:p w14:paraId="32F0923C" w14:textId="77777777" w:rsidR="00243202" w:rsidRDefault="00243202" w:rsidP="00243202">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rPr>
        <w:t> </w:t>
      </w:r>
    </w:p>
    <w:p w14:paraId="5226C876" w14:textId="77777777" w:rsidR="00243202" w:rsidRDefault="00243202" w:rsidP="00243202">
      <w:pPr>
        <w:rPr>
          <w:rStyle w:val="pagebreaktextspan"/>
          <w:rFonts w:ascii="Segoe UI" w:hAnsi="Segoe UI" w:cs="Segoe UI"/>
          <w:color w:val="666666"/>
          <w:sz w:val="18"/>
          <w:szCs w:val="18"/>
          <w:shd w:val="clear" w:color="auto" w:fill="FFFFFF"/>
          <w:lang w:eastAsia="en-GB"/>
        </w:rPr>
      </w:pPr>
      <w:r>
        <w:rPr>
          <w:rStyle w:val="pagebreaktextspan"/>
          <w:rFonts w:ascii="Segoe UI" w:hAnsi="Segoe UI" w:cs="Segoe UI"/>
          <w:color w:val="666666"/>
          <w:sz w:val="18"/>
          <w:szCs w:val="18"/>
          <w:shd w:val="clear" w:color="auto" w:fill="FFFFFF"/>
        </w:rPr>
        <w:br w:type="page"/>
      </w:r>
    </w:p>
    <w:p w14:paraId="34E52757" w14:textId="77777777" w:rsidR="00243202" w:rsidRDefault="00243202" w:rsidP="00243202">
      <w:pPr>
        <w:pStyle w:val="paragraph"/>
        <w:spacing w:before="0" w:beforeAutospacing="0" w:after="0" w:afterAutospacing="0"/>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5385"/>
        <w:gridCol w:w="2835"/>
        <w:gridCol w:w="2175"/>
        <w:gridCol w:w="2235"/>
      </w:tblGrid>
      <w:tr w:rsidR="00243202" w14:paraId="1A66B7A8" w14:textId="77777777" w:rsidTr="009F1BC6">
        <w:trPr>
          <w:trHeight w:val="43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56231197" w14:textId="73C20E29" w:rsidR="00243202" w:rsidRDefault="004E76BB" w:rsidP="009F1BC6">
            <w:pPr>
              <w:pStyle w:val="paragraph"/>
              <w:spacing w:before="0" w:beforeAutospacing="0" w:after="0" w:afterAutospacing="0"/>
              <w:textAlignment w:val="baseline"/>
            </w:pPr>
            <w:r w:rsidRPr="42951DBE">
              <w:rPr>
                <w:rFonts w:ascii="Arial" w:hAnsi="Arial" w:cs="Arial"/>
                <w:b/>
                <w:bCs/>
              </w:rPr>
              <w:t xml:space="preserve">Objective 6: Employment - </w:t>
            </w:r>
            <w:r w:rsidRPr="42951DBE">
              <w:rPr>
                <w:rFonts w:ascii="Arial" w:eastAsia="Arial" w:hAnsi="Arial" w:cs="Arial"/>
                <w:b/>
                <w:bCs/>
              </w:rPr>
              <w:t>Promote a more inclusive workforce and improve the participation, well-being, and opportunities for development for those with protected characteristics.</w:t>
            </w:r>
          </w:p>
        </w:tc>
      </w:tr>
      <w:tr w:rsidR="00243202" w14:paraId="32A0BC58" w14:textId="77777777" w:rsidTr="009F1BC6">
        <w:trPr>
          <w:trHeight w:val="180"/>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1A06DC9"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 </w:t>
            </w:r>
            <w:r>
              <w:rPr>
                <w:rStyle w:val="normaltextrun"/>
                <w:rFonts w:ascii="Arial" w:hAnsi="Arial" w:cs="Arial"/>
              </w:rPr>
              <w:t> </w:t>
            </w:r>
            <w:r>
              <w:rPr>
                <w:rStyle w:val="eop"/>
                <w:rFonts w:ascii="Arial" w:hAnsi="Arial" w:cs="Arial"/>
              </w:rPr>
              <w:t> </w:t>
            </w:r>
          </w:p>
        </w:tc>
      </w:tr>
      <w:tr w:rsidR="00243202" w14:paraId="782A6BA5" w14:textId="77777777" w:rsidTr="009F1BC6">
        <w:trPr>
          <w:trHeight w:val="106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5B664D6A"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Additional information from local engagement.</w:t>
            </w:r>
            <w:r>
              <w:rPr>
                <w:rStyle w:val="normaltextrun"/>
                <w:rFonts w:ascii="Arial" w:hAnsi="Arial" w:cs="Arial"/>
              </w:rPr>
              <w:t> </w:t>
            </w:r>
            <w:r>
              <w:rPr>
                <w:rStyle w:val="eop"/>
                <w:rFonts w:ascii="Arial" w:hAnsi="Arial" w:cs="Arial"/>
              </w:rPr>
              <w:t> </w:t>
            </w:r>
          </w:p>
          <w:p w14:paraId="7EB4C65A" w14:textId="09029E60" w:rsidR="001213ED" w:rsidRDefault="001213ED" w:rsidP="009F1BC6">
            <w:pPr>
              <w:pStyle w:val="paragraph"/>
              <w:spacing w:before="0" w:beforeAutospacing="0" w:after="0" w:afterAutospacing="0"/>
              <w:textAlignment w:val="baseline"/>
            </w:pPr>
            <w:r w:rsidRPr="004D58FF">
              <w:rPr>
                <w:rStyle w:val="eop"/>
                <w:rFonts w:asciiTheme="minorHAnsi" w:hAnsiTheme="minorHAnsi" w:cstheme="minorHAnsi"/>
              </w:rPr>
              <w:t xml:space="preserve">The </w:t>
            </w:r>
            <w:r>
              <w:rPr>
                <w:rStyle w:val="eop"/>
                <w:rFonts w:asciiTheme="minorHAnsi" w:hAnsiTheme="minorHAnsi" w:cstheme="minorHAnsi"/>
              </w:rPr>
              <w:t xml:space="preserve">present workforce lacks diversity. Recruitment processes are robust and seek to ensure that applications are welcomed from all backgrounds and regardless of any protected characteristics.  The local authority monitors this through their HR department.  </w:t>
            </w:r>
          </w:p>
        </w:tc>
      </w:tr>
      <w:tr w:rsidR="00243202" w14:paraId="0E6B4C51" w14:textId="77777777" w:rsidTr="009F1BC6">
        <w:trPr>
          <w:trHeight w:val="31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E708A03"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5F934241" w14:textId="77777777" w:rsidTr="009F1BC6">
        <w:trPr>
          <w:trHeight w:val="495"/>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455B6DE2"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Actions</w:t>
            </w:r>
            <w:r>
              <w:rPr>
                <w:rStyle w:val="normaltextrun"/>
                <w:rFonts w:ascii="Arial" w:hAnsi="Arial" w:cs="Arial"/>
              </w:rPr>
              <w:t> </w:t>
            </w:r>
            <w:r>
              <w:rPr>
                <w:rStyle w:val="eop"/>
                <w:rFonts w:ascii="Arial" w:hAnsi="Arial" w:cs="Arial"/>
              </w:rPr>
              <w:t> </w:t>
            </w:r>
          </w:p>
        </w:tc>
      </w:tr>
      <w:tr w:rsidR="00243202" w14:paraId="104BA183" w14:textId="77777777" w:rsidTr="009F1BC6">
        <w:trPr>
          <w:trHeight w:val="49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2F619892"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4E26F487"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Description</w:t>
            </w:r>
            <w:r>
              <w:rPr>
                <w:rStyle w:val="normaltextrun"/>
                <w:rFonts w:ascii="Arial" w:hAnsi="Arial" w:cs="Arial"/>
              </w:rPr>
              <w:t> </w:t>
            </w:r>
            <w:r>
              <w:rPr>
                <w:rStyle w:val="eop"/>
                <w:rFonts w:ascii="Arial"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77FB091"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Action Owner</w:t>
            </w:r>
            <w:r>
              <w:rPr>
                <w:rStyle w:val="normaltextrun"/>
                <w:rFonts w:ascii="Arial" w:hAnsi="Arial" w:cs="Arial"/>
              </w:rPr>
              <w:t> </w:t>
            </w:r>
            <w:r>
              <w:rPr>
                <w:rStyle w:val="eop"/>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08A57622"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Start date</w:t>
            </w:r>
            <w:r>
              <w:rPr>
                <w:rStyle w:val="normaltextrun"/>
                <w:rFonts w:ascii="Arial" w:hAnsi="Arial" w:cs="Arial"/>
              </w:rPr>
              <w:t> </w:t>
            </w:r>
            <w:r>
              <w:rPr>
                <w:rStyle w:val="eop"/>
                <w:rFonts w:ascii="Arial" w:hAnsi="Arial" w:cs="Arial"/>
              </w:rPr>
              <w:t> </w:t>
            </w:r>
          </w:p>
        </w:tc>
        <w:tc>
          <w:tcPr>
            <w:tcW w:w="2205" w:type="dxa"/>
            <w:tcBorders>
              <w:top w:val="single" w:sz="6" w:space="0" w:color="auto"/>
              <w:left w:val="single" w:sz="6" w:space="0" w:color="auto"/>
              <w:bottom w:val="single" w:sz="6" w:space="0" w:color="auto"/>
              <w:right w:val="single" w:sz="6" w:space="0" w:color="auto"/>
            </w:tcBorders>
            <w:shd w:val="clear" w:color="auto" w:fill="auto"/>
            <w:hideMark/>
          </w:tcPr>
          <w:p w14:paraId="4EB1A674"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End date</w:t>
            </w:r>
            <w:r>
              <w:rPr>
                <w:rStyle w:val="normaltextrun"/>
                <w:rFonts w:ascii="Arial" w:hAnsi="Arial" w:cs="Arial"/>
              </w:rPr>
              <w:t> </w:t>
            </w:r>
            <w:r>
              <w:rPr>
                <w:rStyle w:val="eop"/>
                <w:rFonts w:ascii="Arial" w:hAnsi="Arial" w:cs="Arial"/>
              </w:rPr>
              <w:t> </w:t>
            </w:r>
          </w:p>
        </w:tc>
      </w:tr>
      <w:tr w:rsidR="00243202" w14:paraId="4FE35E5E"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407FCB3F"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1</w:t>
            </w:r>
            <w:r>
              <w:rPr>
                <w:rStyle w:val="eop"/>
                <w:rFonts w:ascii="Arial" w:hAnsi="Arial" w:cs="Arial"/>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01A5139F" w14:textId="5FF58084" w:rsidR="00243202" w:rsidRDefault="00770099" w:rsidP="009F1BC6">
            <w:pPr>
              <w:pStyle w:val="paragraph"/>
              <w:spacing w:before="0" w:beforeAutospacing="0" w:after="0" w:afterAutospacing="0"/>
              <w:textAlignment w:val="baseline"/>
            </w:pPr>
            <w:r w:rsidRPr="00770099">
              <w:rPr>
                <w:rFonts w:asciiTheme="minorHAnsi" w:hAnsiTheme="minorHAnsi" w:cstheme="minorHAnsi"/>
              </w:rPr>
              <w:t>To provide a rich range of professional learning for all staff</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4EE652C" w14:textId="77777777" w:rsidR="00243202" w:rsidRPr="00F25E4E" w:rsidRDefault="00243202" w:rsidP="009F1BC6">
            <w:pPr>
              <w:pStyle w:val="paragraph"/>
              <w:spacing w:before="0" w:beforeAutospacing="0" w:after="0" w:afterAutospacing="0"/>
              <w:textAlignment w:val="baseline"/>
              <w:rPr>
                <w:rStyle w:val="eop"/>
                <w:rFonts w:asciiTheme="minorHAnsi" w:hAnsiTheme="minorHAnsi" w:cstheme="minorHAnsi"/>
              </w:rPr>
            </w:pPr>
            <w:r w:rsidRPr="00F25E4E">
              <w:rPr>
                <w:rStyle w:val="eop"/>
                <w:rFonts w:asciiTheme="minorHAnsi" w:hAnsiTheme="minorHAnsi" w:cstheme="minorHAnsi"/>
              </w:rPr>
              <w:t>Senior Leadership Team</w:t>
            </w:r>
          </w:p>
        </w:tc>
        <w:tc>
          <w:tcPr>
            <w:tcW w:w="2175" w:type="dxa"/>
            <w:tcBorders>
              <w:top w:val="single" w:sz="6" w:space="0" w:color="auto"/>
              <w:left w:val="single" w:sz="6" w:space="0" w:color="auto"/>
              <w:bottom w:val="single" w:sz="6" w:space="0" w:color="auto"/>
              <w:right w:val="single" w:sz="6" w:space="0" w:color="auto"/>
            </w:tcBorders>
            <w:shd w:val="clear" w:color="auto" w:fill="auto"/>
            <w:hideMark/>
          </w:tcPr>
          <w:p w14:paraId="38AC1B7B" w14:textId="77777777" w:rsidR="00243202" w:rsidRPr="00F25E4E" w:rsidRDefault="00243202" w:rsidP="009F1BC6">
            <w:pPr>
              <w:pStyle w:val="paragraph"/>
              <w:spacing w:before="0" w:beforeAutospacing="0" w:after="0" w:afterAutospacing="0"/>
              <w:textAlignment w:val="baseline"/>
              <w:rPr>
                <w:rStyle w:val="eop"/>
                <w:rFonts w:asciiTheme="minorHAnsi" w:hAnsiTheme="minorHAnsi" w:cstheme="minorHAnsi"/>
              </w:rPr>
            </w:pPr>
            <w:r w:rsidRPr="00F25E4E">
              <w:rPr>
                <w:rStyle w:val="eop"/>
                <w:rFonts w:asciiTheme="minorHAnsi" w:hAnsiTheme="minorHAnsi" w:cstheme="minorHAnsi"/>
              </w:rPr>
              <w:t> </w:t>
            </w:r>
            <w:r>
              <w:rPr>
                <w:rStyle w:val="eop"/>
                <w:rFonts w:asciiTheme="minorHAnsi" w:hAnsiTheme="minorHAnsi" w:cstheme="minorHAnsi"/>
              </w:rPr>
              <w:t>Ongoing</w:t>
            </w:r>
          </w:p>
        </w:tc>
        <w:tc>
          <w:tcPr>
            <w:tcW w:w="2205" w:type="dxa"/>
            <w:tcBorders>
              <w:top w:val="single" w:sz="6" w:space="0" w:color="auto"/>
              <w:left w:val="single" w:sz="6" w:space="0" w:color="auto"/>
              <w:bottom w:val="single" w:sz="6" w:space="0" w:color="auto"/>
              <w:right w:val="single" w:sz="6" w:space="0" w:color="auto"/>
            </w:tcBorders>
            <w:shd w:val="clear" w:color="auto" w:fill="auto"/>
            <w:hideMark/>
          </w:tcPr>
          <w:p w14:paraId="3DA72280" w14:textId="77777777" w:rsidR="00243202" w:rsidRPr="00F25E4E" w:rsidRDefault="00243202" w:rsidP="009F1BC6">
            <w:pPr>
              <w:pStyle w:val="paragraph"/>
              <w:spacing w:before="0" w:beforeAutospacing="0" w:after="0" w:afterAutospacing="0"/>
              <w:textAlignment w:val="baseline"/>
              <w:rPr>
                <w:rStyle w:val="eop"/>
                <w:rFonts w:asciiTheme="minorHAnsi" w:hAnsiTheme="minorHAnsi" w:cstheme="minorHAnsi"/>
              </w:rPr>
            </w:pPr>
            <w:r w:rsidRPr="00F25E4E">
              <w:rPr>
                <w:rStyle w:val="eop"/>
                <w:rFonts w:asciiTheme="minorHAnsi" w:hAnsiTheme="minorHAnsi" w:cstheme="minorHAnsi"/>
              </w:rPr>
              <w:t>Ongoing</w:t>
            </w:r>
          </w:p>
        </w:tc>
      </w:tr>
      <w:tr w:rsidR="00243202" w14:paraId="28DB4A4C"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60A81C21" w14:textId="77777777" w:rsidR="00243202" w:rsidRDefault="00243202"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2</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2C4C11FB" w14:textId="237622E2" w:rsidR="00243202" w:rsidRDefault="00E2371C" w:rsidP="009F1BC6">
            <w:pPr>
              <w:pStyle w:val="paragraph"/>
              <w:spacing w:before="0" w:beforeAutospacing="0" w:after="0" w:afterAutospacing="0"/>
              <w:textAlignment w:val="baseline"/>
              <w:rPr>
                <w:rStyle w:val="eop"/>
                <w:rFonts w:asciiTheme="minorHAnsi" w:hAnsiTheme="minorHAnsi" w:cstheme="minorHAnsi"/>
              </w:rPr>
            </w:pPr>
            <w:r w:rsidRPr="00E2371C">
              <w:rPr>
                <w:rFonts w:asciiTheme="minorHAnsi" w:hAnsiTheme="minorHAnsi" w:cstheme="minorHAnsi"/>
              </w:rPr>
              <w:t>To signpost supportive services through SAS.</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7D5A848D" w14:textId="77777777" w:rsidR="00243202" w:rsidRPr="00F25E4E"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Senior Leadership Team</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149C022C" w14:textId="77777777" w:rsidR="00243202" w:rsidRPr="00F25E4E"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c>
          <w:tcPr>
            <w:tcW w:w="2205" w:type="dxa"/>
            <w:tcBorders>
              <w:top w:val="single" w:sz="6" w:space="0" w:color="auto"/>
              <w:left w:val="single" w:sz="6" w:space="0" w:color="auto"/>
              <w:bottom w:val="single" w:sz="6" w:space="0" w:color="auto"/>
              <w:right w:val="single" w:sz="6" w:space="0" w:color="auto"/>
            </w:tcBorders>
            <w:shd w:val="clear" w:color="auto" w:fill="auto"/>
          </w:tcPr>
          <w:p w14:paraId="400C09A8" w14:textId="77777777" w:rsidR="00243202" w:rsidRPr="00F25E4E" w:rsidRDefault="00243202"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Ongoing</w:t>
            </w:r>
          </w:p>
        </w:tc>
      </w:tr>
      <w:tr w:rsidR="00E2371C" w14:paraId="4DB90665"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44A1D698" w14:textId="0103EE35" w:rsidR="00E2371C" w:rsidRDefault="00E2371C"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3</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0FB24E80" w14:textId="2DB90E5A" w:rsidR="00E2371C" w:rsidRPr="00E2371C" w:rsidRDefault="00E2371C" w:rsidP="009F1BC6">
            <w:pPr>
              <w:pStyle w:val="paragraph"/>
              <w:spacing w:before="0" w:beforeAutospacing="0" w:after="0" w:afterAutospacing="0"/>
              <w:textAlignment w:val="baseline"/>
              <w:rPr>
                <w:rFonts w:asciiTheme="minorHAnsi" w:hAnsiTheme="minorHAnsi" w:cstheme="minorHAnsi"/>
              </w:rPr>
            </w:pPr>
            <w:r w:rsidRPr="00E2371C">
              <w:rPr>
                <w:rFonts w:asciiTheme="minorHAnsi" w:hAnsiTheme="minorHAnsi" w:cstheme="minorHAnsi"/>
              </w:rPr>
              <w:t xml:space="preserve">To provide one to one </w:t>
            </w:r>
            <w:proofErr w:type="gramStart"/>
            <w:r w:rsidRPr="00E2371C">
              <w:rPr>
                <w:rFonts w:asciiTheme="minorHAnsi" w:hAnsiTheme="minorHAnsi" w:cstheme="minorHAnsi"/>
              </w:rPr>
              <w:t>meetings</w:t>
            </w:r>
            <w:proofErr w:type="gramEnd"/>
            <w:r w:rsidRPr="00E2371C">
              <w:rPr>
                <w:rFonts w:asciiTheme="minorHAnsi" w:hAnsiTheme="minorHAnsi" w:cstheme="minorHAnsi"/>
              </w:rPr>
              <w:t xml:space="preserve"> in addition to Professional Development annually.</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467A50B4" w14:textId="5BBBF446" w:rsidR="00E2371C" w:rsidRDefault="00EC389D"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SLT</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5D76D8D0" w14:textId="77777777" w:rsidR="00E2371C" w:rsidRDefault="00E2371C" w:rsidP="009F1BC6">
            <w:pPr>
              <w:pStyle w:val="paragraph"/>
              <w:spacing w:before="0" w:beforeAutospacing="0" w:after="0" w:afterAutospacing="0"/>
              <w:textAlignment w:val="baseline"/>
              <w:rPr>
                <w:rStyle w:val="eop"/>
                <w:rFonts w:asciiTheme="minorHAnsi" w:hAnsiTheme="minorHAnsi" w:cstheme="minorHAnsi"/>
              </w:rPr>
            </w:pPr>
          </w:p>
        </w:tc>
        <w:tc>
          <w:tcPr>
            <w:tcW w:w="2205" w:type="dxa"/>
            <w:tcBorders>
              <w:top w:val="single" w:sz="6" w:space="0" w:color="auto"/>
              <w:left w:val="single" w:sz="6" w:space="0" w:color="auto"/>
              <w:bottom w:val="single" w:sz="6" w:space="0" w:color="auto"/>
              <w:right w:val="single" w:sz="6" w:space="0" w:color="auto"/>
            </w:tcBorders>
            <w:shd w:val="clear" w:color="auto" w:fill="auto"/>
          </w:tcPr>
          <w:p w14:paraId="33689215" w14:textId="77777777" w:rsidR="00E2371C" w:rsidRDefault="00E2371C" w:rsidP="009F1BC6">
            <w:pPr>
              <w:pStyle w:val="paragraph"/>
              <w:spacing w:before="0" w:beforeAutospacing="0" w:after="0" w:afterAutospacing="0"/>
              <w:textAlignment w:val="baseline"/>
              <w:rPr>
                <w:rStyle w:val="eop"/>
                <w:rFonts w:asciiTheme="minorHAnsi" w:hAnsiTheme="minorHAnsi" w:cstheme="minorHAnsi"/>
              </w:rPr>
            </w:pPr>
          </w:p>
        </w:tc>
      </w:tr>
      <w:tr w:rsidR="00E220E6" w14:paraId="43AE4866" w14:textId="77777777" w:rsidTr="009F1BC6">
        <w:trPr>
          <w:trHeight w:val="900"/>
        </w:trPr>
        <w:tc>
          <w:tcPr>
            <w:tcW w:w="1305" w:type="dxa"/>
            <w:tcBorders>
              <w:top w:val="single" w:sz="6" w:space="0" w:color="auto"/>
              <w:left w:val="single" w:sz="6" w:space="0" w:color="auto"/>
              <w:bottom w:val="single" w:sz="6" w:space="0" w:color="auto"/>
              <w:right w:val="single" w:sz="6" w:space="0" w:color="auto"/>
            </w:tcBorders>
            <w:shd w:val="clear" w:color="auto" w:fill="auto"/>
          </w:tcPr>
          <w:p w14:paraId="122D23BD" w14:textId="101C4D39" w:rsidR="00E220E6" w:rsidRDefault="00E220E6" w:rsidP="009F1BC6">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4</w:t>
            </w:r>
          </w:p>
        </w:tc>
        <w:tc>
          <w:tcPr>
            <w:tcW w:w="5385" w:type="dxa"/>
            <w:tcBorders>
              <w:top w:val="single" w:sz="6" w:space="0" w:color="auto"/>
              <w:left w:val="single" w:sz="6" w:space="0" w:color="auto"/>
              <w:bottom w:val="single" w:sz="6" w:space="0" w:color="auto"/>
              <w:right w:val="single" w:sz="6" w:space="0" w:color="auto"/>
            </w:tcBorders>
            <w:shd w:val="clear" w:color="auto" w:fill="auto"/>
          </w:tcPr>
          <w:p w14:paraId="68C0D483" w14:textId="453E338C" w:rsidR="00E220E6" w:rsidRPr="00E2371C" w:rsidRDefault="00E220E6" w:rsidP="009F1BC6">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C</w:t>
            </w:r>
            <w:r>
              <w:t xml:space="preserve">onsider the removal of names, gender and any other </w:t>
            </w:r>
            <w:r w:rsidR="00927915">
              <w:t xml:space="preserve">protected characteristics </w:t>
            </w:r>
            <w:proofErr w:type="gramStart"/>
            <w:r w:rsidR="00927915">
              <w:t>so as to</w:t>
            </w:r>
            <w:proofErr w:type="gramEnd"/>
            <w:r w:rsidR="00927915">
              <w:t xml:space="preserve"> remove unconscious bias from any selection process (school and GB)</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48A59109" w14:textId="230F44BD" w:rsidR="00E220E6" w:rsidRDefault="00EC389D" w:rsidP="009F1BC6">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t>SLT</w:t>
            </w:r>
          </w:p>
        </w:tc>
        <w:tc>
          <w:tcPr>
            <w:tcW w:w="2175" w:type="dxa"/>
            <w:tcBorders>
              <w:top w:val="single" w:sz="6" w:space="0" w:color="auto"/>
              <w:left w:val="single" w:sz="6" w:space="0" w:color="auto"/>
              <w:bottom w:val="single" w:sz="6" w:space="0" w:color="auto"/>
              <w:right w:val="single" w:sz="6" w:space="0" w:color="auto"/>
            </w:tcBorders>
            <w:shd w:val="clear" w:color="auto" w:fill="auto"/>
          </w:tcPr>
          <w:p w14:paraId="12B9F23F" w14:textId="77777777" w:rsidR="00E220E6" w:rsidRDefault="00E220E6" w:rsidP="009F1BC6">
            <w:pPr>
              <w:pStyle w:val="paragraph"/>
              <w:spacing w:before="0" w:beforeAutospacing="0" w:after="0" w:afterAutospacing="0"/>
              <w:textAlignment w:val="baseline"/>
              <w:rPr>
                <w:rStyle w:val="eop"/>
                <w:rFonts w:asciiTheme="minorHAnsi" w:hAnsiTheme="minorHAnsi" w:cstheme="minorHAnsi"/>
              </w:rPr>
            </w:pPr>
          </w:p>
        </w:tc>
        <w:tc>
          <w:tcPr>
            <w:tcW w:w="2205" w:type="dxa"/>
            <w:tcBorders>
              <w:top w:val="single" w:sz="6" w:space="0" w:color="auto"/>
              <w:left w:val="single" w:sz="6" w:space="0" w:color="auto"/>
              <w:bottom w:val="single" w:sz="6" w:space="0" w:color="auto"/>
              <w:right w:val="single" w:sz="6" w:space="0" w:color="auto"/>
            </w:tcBorders>
            <w:shd w:val="clear" w:color="auto" w:fill="auto"/>
          </w:tcPr>
          <w:p w14:paraId="028F048D" w14:textId="77777777" w:rsidR="00E220E6" w:rsidRDefault="00E220E6" w:rsidP="009F1BC6">
            <w:pPr>
              <w:pStyle w:val="paragraph"/>
              <w:spacing w:before="0" w:beforeAutospacing="0" w:after="0" w:afterAutospacing="0"/>
              <w:textAlignment w:val="baseline"/>
              <w:rPr>
                <w:rStyle w:val="eop"/>
                <w:rFonts w:asciiTheme="minorHAnsi" w:hAnsiTheme="minorHAnsi" w:cstheme="minorHAnsi"/>
              </w:rPr>
            </w:pPr>
          </w:p>
        </w:tc>
      </w:tr>
      <w:tr w:rsidR="00243202" w14:paraId="3BA11243" w14:textId="77777777" w:rsidTr="009F1BC6">
        <w:trPr>
          <w:trHeight w:val="345"/>
        </w:trPr>
        <w:tc>
          <w:tcPr>
            <w:tcW w:w="139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FBE1E65" w14:textId="77777777" w:rsidR="00243202" w:rsidRDefault="00243202" w:rsidP="009F1BC6">
            <w:pPr>
              <w:pStyle w:val="paragraph"/>
              <w:spacing w:before="0" w:beforeAutospacing="0" w:after="0" w:afterAutospacing="0"/>
              <w:textAlignment w:val="baseline"/>
            </w:pPr>
            <w:r>
              <w:rPr>
                <w:rStyle w:val="normaltextrun"/>
                <w:rFonts w:ascii="Arial" w:hAnsi="Arial" w:cs="Arial"/>
              </w:rPr>
              <w:t> </w:t>
            </w:r>
            <w:r>
              <w:rPr>
                <w:rStyle w:val="eop"/>
                <w:rFonts w:ascii="Arial" w:hAnsi="Arial" w:cs="Arial"/>
              </w:rPr>
              <w:t> </w:t>
            </w:r>
          </w:p>
        </w:tc>
      </w:tr>
      <w:tr w:rsidR="00243202" w14:paraId="7C47796A" w14:textId="77777777" w:rsidTr="00770099">
        <w:trPr>
          <w:trHeight w:val="931"/>
        </w:trPr>
        <w:tc>
          <w:tcPr>
            <w:tcW w:w="13935" w:type="dxa"/>
            <w:gridSpan w:val="5"/>
            <w:tcBorders>
              <w:top w:val="single" w:sz="6" w:space="0" w:color="auto"/>
              <w:left w:val="single" w:sz="6" w:space="0" w:color="auto"/>
              <w:bottom w:val="single" w:sz="6" w:space="0" w:color="auto"/>
              <w:right w:val="single" w:sz="6" w:space="0" w:color="auto"/>
            </w:tcBorders>
            <w:shd w:val="clear" w:color="auto" w:fill="E0E0E0"/>
            <w:hideMark/>
          </w:tcPr>
          <w:p w14:paraId="2D465AB3" w14:textId="77777777" w:rsidR="00243202" w:rsidRDefault="00243202" w:rsidP="009F1BC6">
            <w:pPr>
              <w:pStyle w:val="paragraph"/>
              <w:spacing w:before="0" w:beforeAutospacing="0" w:after="0" w:afterAutospacing="0"/>
              <w:textAlignment w:val="baseline"/>
            </w:pPr>
            <w:r>
              <w:rPr>
                <w:rStyle w:val="normaltextrun"/>
                <w:rFonts w:ascii="Arial" w:hAnsi="Arial" w:cs="Arial"/>
                <w:b/>
                <w:bCs/>
              </w:rPr>
              <w:t>This objective will be judged to be successful if…</w:t>
            </w:r>
            <w:r>
              <w:rPr>
                <w:rStyle w:val="normaltextrun"/>
                <w:rFonts w:ascii="Arial" w:hAnsi="Arial" w:cs="Arial"/>
              </w:rPr>
              <w:t> </w:t>
            </w:r>
            <w:r>
              <w:rPr>
                <w:rStyle w:val="eop"/>
                <w:rFonts w:ascii="Arial" w:hAnsi="Arial" w:cs="Arial"/>
              </w:rPr>
              <w:t> </w:t>
            </w:r>
          </w:p>
          <w:p w14:paraId="3E8E40E2" w14:textId="02DF7A2F" w:rsidR="00A106AB" w:rsidRDefault="00A106AB" w:rsidP="009F1BC6">
            <w:pPr>
              <w:pStyle w:val="paragraph"/>
              <w:spacing w:before="0" w:beforeAutospacing="0" w:after="0" w:afterAutospacing="0"/>
              <w:textAlignment w:val="baseline"/>
              <w:rPr>
                <w:rFonts w:ascii="Verdana" w:hAnsi="Verdana"/>
              </w:rPr>
            </w:pPr>
            <w:r w:rsidRPr="00A106AB">
              <w:rPr>
                <w:rFonts w:ascii="Verdana" w:hAnsi="Verdana"/>
              </w:rPr>
              <w:t>• All staff are engaged in high quality professional learning</w:t>
            </w:r>
            <w:r>
              <w:rPr>
                <w:rFonts w:ascii="Verdana" w:hAnsi="Verdana"/>
              </w:rPr>
              <w:t>, including dedicated time to fulfil AOLE role</w:t>
            </w:r>
            <w:r w:rsidRPr="00A106AB">
              <w:rPr>
                <w:rFonts w:ascii="Verdana" w:hAnsi="Verdana"/>
              </w:rPr>
              <w:t xml:space="preserve">. </w:t>
            </w:r>
          </w:p>
          <w:p w14:paraId="2674C718" w14:textId="77777777" w:rsidR="00A106AB" w:rsidRDefault="00A106AB" w:rsidP="009F1BC6">
            <w:pPr>
              <w:pStyle w:val="paragraph"/>
              <w:spacing w:before="0" w:beforeAutospacing="0" w:after="0" w:afterAutospacing="0"/>
              <w:textAlignment w:val="baseline"/>
              <w:rPr>
                <w:rFonts w:ascii="Verdana" w:hAnsi="Verdana"/>
              </w:rPr>
            </w:pPr>
            <w:r w:rsidRPr="00A106AB">
              <w:rPr>
                <w:rFonts w:ascii="Verdana" w:hAnsi="Verdana"/>
              </w:rPr>
              <w:t xml:space="preserve">• All staff </w:t>
            </w:r>
            <w:proofErr w:type="gramStart"/>
            <w:r w:rsidRPr="00A106AB">
              <w:rPr>
                <w:rFonts w:ascii="Verdana" w:hAnsi="Verdana"/>
              </w:rPr>
              <w:t>are able to</w:t>
            </w:r>
            <w:proofErr w:type="gramEnd"/>
            <w:r w:rsidRPr="00A106AB">
              <w:rPr>
                <w:rFonts w:ascii="Verdana" w:hAnsi="Verdana"/>
              </w:rPr>
              <w:t xml:space="preserve"> engage with supportive services at a time that is convenient to them. </w:t>
            </w:r>
          </w:p>
          <w:p w14:paraId="3B1EDD81" w14:textId="77777777" w:rsidR="00A106AB" w:rsidRDefault="00A106AB" w:rsidP="009F1BC6">
            <w:pPr>
              <w:pStyle w:val="paragraph"/>
              <w:spacing w:before="0" w:beforeAutospacing="0" w:after="0" w:afterAutospacing="0"/>
              <w:textAlignment w:val="baseline"/>
              <w:rPr>
                <w:rFonts w:ascii="Verdana" w:hAnsi="Verdana"/>
              </w:rPr>
            </w:pPr>
            <w:r w:rsidRPr="00A106AB">
              <w:rPr>
                <w:rFonts w:ascii="Verdana" w:hAnsi="Verdana"/>
              </w:rPr>
              <w:t xml:space="preserve">• All staff have several opportunities to shape the direction of travel for the school. </w:t>
            </w:r>
          </w:p>
          <w:p w14:paraId="5FB0550E" w14:textId="77777777" w:rsidR="00A106AB" w:rsidRDefault="00A106AB" w:rsidP="009F1BC6">
            <w:pPr>
              <w:pStyle w:val="paragraph"/>
              <w:spacing w:before="0" w:beforeAutospacing="0" w:after="0" w:afterAutospacing="0"/>
              <w:textAlignment w:val="baseline"/>
              <w:rPr>
                <w:rFonts w:ascii="Verdana" w:hAnsi="Verdana"/>
              </w:rPr>
            </w:pPr>
            <w:r w:rsidRPr="00A106AB">
              <w:rPr>
                <w:rFonts w:ascii="Verdana" w:hAnsi="Verdana"/>
              </w:rPr>
              <w:t>• A reduction in staff absence.</w:t>
            </w:r>
          </w:p>
          <w:p w14:paraId="7F124E01" w14:textId="49C49FC6" w:rsidR="00223AC1" w:rsidRDefault="00223AC1" w:rsidP="00EC389D">
            <w:pPr>
              <w:pStyle w:val="paragraph"/>
              <w:numPr>
                <w:ilvl w:val="0"/>
                <w:numId w:val="9"/>
              </w:numPr>
              <w:spacing w:before="0" w:beforeAutospacing="0" w:after="0" w:afterAutospacing="0"/>
              <w:textAlignment w:val="baseline"/>
              <w:rPr>
                <w:rFonts w:ascii="Verdana" w:hAnsi="Verdana"/>
              </w:rPr>
            </w:pPr>
            <w:r>
              <w:rPr>
                <w:rFonts w:ascii="Verdana" w:hAnsi="Verdana"/>
              </w:rPr>
              <w:lastRenderedPageBreak/>
              <w:t xml:space="preserve">All appointments are based on the </w:t>
            </w:r>
            <w:r w:rsidR="005B6C35">
              <w:rPr>
                <w:rFonts w:ascii="Verdana" w:hAnsi="Verdana"/>
              </w:rPr>
              <w:t>most suitable candidate and not on any other bias.</w:t>
            </w:r>
          </w:p>
        </w:tc>
      </w:tr>
    </w:tbl>
    <w:p w14:paraId="19E910B2" w14:textId="0CC9768A" w:rsidR="00243202" w:rsidRPr="009F4482" w:rsidRDefault="00243202" w:rsidP="009F4482">
      <w:pPr>
        <w:pStyle w:val="paragraph"/>
        <w:spacing w:before="0" w:beforeAutospacing="0" w:after="0" w:afterAutospacing="0"/>
        <w:textAlignment w:val="baseline"/>
        <w:rPr>
          <w:rFonts w:ascii="Segoe UI" w:hAnsi="Segoe UI" w:cs="Segoe UI"/>
          <w:sz w:val="18"/>
          <w:szCs w:val="18"/>
        </w:rPr>
      </w:pPr>
    </w:p>
    <w:p w14:paraId="2BAC8CE3" w14:textId="77777777" w:rsidR="00243202" w:rsidRDefault="00243202" w:rsidP="00842DD7">
      <w:pPr>
        <w:pStyle w:val="Default"/>
        <w:jc w:val="both"/>
        <w:rPr>
          <w:rFonts w:asciiTheme="minorHAnsi" w:hAnsiTheme="minorHAnsi" w:cstheme="minorHAnsi"/>
        </w:rPr>
      </w:pPr>
    </w:p>
    <w:p w14:paraId="643C0CAA" w14:textId="77777777" w:rsidR="00AF4349" w:rsidRDefault="00AF4349" w:rsidP="00842DD7">
      <w:pPr>
        <w:pStyle w:val="Default"/>
        <w:jc w:val="both"/>
        <w:rPr>
          <w:rFonts w:asciiTheme="minorHAnsi" w:hAnsiTheme="minorHAnsi" w:cstheme="minorHAnsi"/>
        </w:rPr>
      </w:pPr>
    </w:p>
    <w:p w14:paraId="3A08A1E5" w14:textId="77777777" w:rsidR="00842DD7" w:rsidRDefault="00842DD7" w:rsidP="00842DD7">
      <w:pPr>
        <w:shd w:val="clear" w:color="auto" w:fill="CCFFCC"/>
        <w:jc w:val="center"/>
        <w:rPr>
          <w:b/>
          <w:sz w:val="28"/>
          <w:szCs w:val="28"/>
        </w:rPr>
      </w:pPr>
      <w:r>
        <w:rPr>
          <w:b/>
          <w:sz w:val="28"/>
          <w:szCs w:val="28"/>
          <w:shd w:val="clear" w:color="auto" w:fill="CCFFCC"/>
        </w:rPr>
        <w:t>Initial Equality Impact Assessment</w:t>
      </w:r>
      <w:r>
        <w:rPr>
          <w:b/>
          <w:sz w:val="28"/>
          <w:szCs w:val="28"/>
        </w:rPr>
        <w:t xml:space="preserve"> </w:t>
      </w:r>
    </w:p>
    <w:p w14:paraId="78379C43" w14:textId="77777777" w:rsidR="00842DD7" w:rsidRDefault="00842DD7" w:rsidP="00842DD7">
      <w:pPr>
        <w:rPr>
          <w:sz w:val="16"/>
          <w:szCs w:val="16"/>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977"/>
        <w:gridCol w:w="2646"/>
        <w:gridCol w:w="2646"/>
        <w:gridCol w:w="3242"/>
      </w:tblGrid>
      <w:tr w:rsidR="00842DD7" w14:paraId="6BB60359" w14:textId="77777777" w:rsidTr="00956C26">
        <w:trPr>
          <w:trHeight w:val="249"/>
        </w:trPr>
        <w:tc>
          <w:tcPr>
            <w:tcW w:w="2835" w:type="dxa"/>
            <w:shd w:val="clear" w:color="auto" w:fill="CCFFCC"/>
          </w:tcPr>
          <w:p w14:paraId="0872C0E3" w14:textId="77777777" w:rsidR="00842DD7" w:rsidRDefault="00842DD7" w:rsidP="00956C26">
            <w:pPr>
              <w:jc w:val="center"/>
              <w:rPr>
                <w:b/>
                <w:sz w:val="18"/>
                <w:szCs w:val="18"/>
              </w:rPr>
            </w:pPr>
            <w:r>
              <w:rPr>
                <w:b/>
                <w:sz w:val="18"/>
                <w:szCs w:val="18"/>
              </w:rPr>
              <w:t>Policy Title</w:t>
            </w:r>
          </w:p>
        </w:tc>
        <w:tc>
          <w:tcPr>
            <w:tcW w:w="2977" w:type="dxa"/>
            <w:shd w:val="clear" w:color="auto" w:fill="CCFFCC"/>
          </w:tcPr>
          <w:p w14:paraId="355E7266" w14:textId="77777777" w:rsidR="00842DD7" w:rsidRDefault="00842DD7" w:rsidP="00956C26">
            <w:pPr>
              <w:jc w:val="center"/>
              <w:rPr>
                <w:b/>
                <w:sz w:val="18"/>
                <w:szCs w:val="18"/>
              </w:rPr>
            </w:pPr>
            <w:r>
              <w:rPr>
                <w:b/>
                <w:sz w:val="18"/>
                <w:szCs w:val="18"/>
              </w:rPr>
              <w:t>The aim(s) of this policy</w:t>
            </w:r>
          </w:p>
        </w:tc>
        <w:tc>
          <w:tcPr>
            <w:tcW w:w="2646" w:type="dxa"/>
            <w:shd w:val="clear" w:color="auto" w:fill="CCFFCC"/>
          </w:tcPr>
          <w:p w14:paraId="035773CC" w14:textId="77777777" w:rsidR="00842DD7" w:rsidRDefault="00842DD7" w:rsidP="00956C26">
            <w:pPr>
              <w:jc w:val="center"/>
              <w:rPr>
                <w:b/>
                <w:sz w:val="18"/>
                <w:szCs w:val="18"/>
              </w:rPr>
            </w:pPr>
            <w:r>
              <w:rPr>
                <w:b/>
                <w:sz w:val="18"/>
                <w:szCs w:val="18"/>
              </w:rPr>
              <w:t>Existing policy (</w:t>
            </w:r>
            <w:r>
              <w:rPr>
                <w:b/>
                <w:sz w:val="18"/>
                <w:szCs w:val="18"/>
              </w:rPr>
              <w:sym w:font="Wingdings" w:char="F0FC"/>
            </w:r>
            <w:r>
              <w:rPr>
                <w:b/>
                <w:sz w:val="18"/>
                <w:szCs w:val="18"/>
              </w:rPr>
              <w:t>)</w:t>
            </w:r>
          </w:p>
          <w:p w14:paraId="4D020A30" w14:textId="77777777" w:rsidR="00842DD7" w:rsidRDefault="00842DD7" w:rsidP="00956C26">
            <w:pPr>
              <w:jc w:val="center"/>
              <w:rPr>
                <w:b/>
                <w:sz w:val="18"/>
                <w:szCs w:val="18"/>
              </w:rPr>
            </w:pPr>
          </w:p>
        </w:tc>
        <w:tc>
          <w:tcPr>
            <w:tcW w:w="2646" w:type="dxa"/>
            <w:shd w:val="clear" w:color="auto" w:fill="CCFFCC"/>
          </w:tcPr>
          <w:p w14:paraId="624DAC4D" w14:textId="77777777" w:rsidR="00842DD7" w:rsidRDefault="00842DD7" w:rsidP="00956C26">
            <w:pPr>
              <w:jc w:val="center"/>
              <w:rPr>
                <w:b/>
                <w:sz w:val="18"/>
                <w:szCs w:val="18"/>
              </w:rPr>
            </w:pPr>
            <w:r>
              <w:rPr>
                <w:b/>
                <w:sz w:val="18"/>
                <w:szCs w:val="18"/>
              </w:rPr>
              <w:t>New/Proposed Policy (</w:t>
            </w:r>
            <w:r>
              <w:rPr>
                <w:b/>
                <w:sz w:val="18"/>
                <w:szCs w:val="18"/>
              </w:rPr>
              <w:sym w:font="Wingdings" w:char="F0FC"/>
            </w:r>
            <w:r>
              <w:rPr>
                <w:b/>
                <w:sz w:val="18"/>
                <w:szCs w:val="18"/>
              </w:rPr>
              <w:t>)</w:t>
            </w:r>
          </w:p>
          <w:p w14:paraId="58D7F025" w14:textId="77777777" w:rsidR="00842DD7" w:rsidRDefault="00842DD7" w:rsidP="00956C26">
            <w:pPr>
              <w:jc w:val="center"/>
              <w:rPr>
                <w:b/>
                <w:sz w:val="18"/>
                <w:szCs w:val="18"/>
              </w:rPr>
            </w:pPr>
          </w:p>
        </w:tc>
        <w:tc>
          <w:tcPr>
            <w:tcW w:w="3242" w:type="dxa"/>
            <w:shd w:val="clear" w:color="auto" w:fill="CCFFCC"/>
          </w:tcPr>
          <w:p w14:paraId="6F24A40A" w14:textId="77777777" w:rsidR="00842DD7" w:rsidRDefault="00842DD7" w:rsidP="00956C26">
            <w:pPr>
              <w:jc w:val="center"/>
              <w:rPr>
                <w:b/>
                <w:sz w:val="18"/>
                <w:szCs w:val="18"/>
              </w:rPr>
            </w:pPr>
            <w:r>
              <w:rPr>
                <w:b/>
                <w:sz w:val="18"/>
                <w:szCs w:val="18"/>
              </w:rPr>
              <w:t>Updated Policy (</w:t>
            </w:r>
            <w:r>
              <w:rPr>
                <w:b/>
                <w:sz w:val="18"/>
                <w:szCs w:val="18"/>
              </w:rPr>
              <w:sym w:font="Wingdings" w:char="F0FC"/>
            </w:r>
            <w:r>
              <w:rPr>
                <w:b/>
                <w:sz w:val="18"/>
                <w:szCs w:val="18"/>
              </w:rPr>
              <w:t>)</w:t>
            </w:r>
          </w:p>
        </w:tc>
      </w:tr>
      <w:tr w:rsidR="00842DD7" w14:paraId="0018D071" w14:textId="77777777" w:rsidTr="00956C26">
        <w:tc>
          <w:tcPr>
            <w:tcW w:w="2835" w:type="dxa"/>
          </w:tcPr>
          <w:p w14:paraId="40AB66F1" w14:textId="76AD5C1B" w:rsidR="00842DD7" w:rsidRDefault="00260EFD" w:rsidP="00956C26">
            <w:pPr>
              <w:jc w:val="center"/>
              <w:rPr>
                <w:b/>
                <w:sz w:val="22"/>
                <w:szCs w:val="22"/>
              </w:rPr>
            </w:pPr>
            <w:r>
              <w:rPr>
                <w:b/>
                <w:sz w:val="22"/>
                <w:szCs w:val="22"/>
              </w:rPr>
              <w:t>Strategic Equality Plan</w:t>
            </w:r>
          </w:p>
        </w:tc>
        <w:tc>
          <w:tcPr>
            <w:tcW w:w="2977" w:type="dxa"/>
          </w:tcPr>
          <w:p w14:paraId="0A98FDE7" w14:textId="77777777" w:rsidR="00842DD7" w:rsidRDefault="00842DD7" w:rsidP="00956C26">
            <w:pPr>
              <w:jc w:val="center"/>
              <w:rPr>
                <w:sz w:val="22"/>
                <w:szCs w:val="22"/>
              </w:rPr>
            </w:pPr>
          </w:p>
        </w:tc>
        <w:tc>
          <w:tcPr>
            <w:tcW w:w="2646" w:type="dxa"/>
          </w:tcPr>
          <w:p w14:paraId="2A512BEF" w14:textId="77777777" w:rsidR="00842DD7" w:rsidRDefault="00842DD7" w:rsidP="00956C26">
            <w:pPr>
              <w:jc w:val="center"/>
              <w:rPr>
                <w:b/>
                <w:sz w:val="22"/>
                <w:szCs w:val="22"/>
              </w:rPr>
            </w:pPr>
          </w:p>
        </w:tc>
        <w:tc>
          <w:tcPr>
            <w:tcW w:w="2646" w:type="dxa"/>
          </w:tcPr>
          <w:p w14:paraId="070F3F54" w14:textId="77777777" w:rsidR="00842DD7" w:rsidRDefault="00842DD7" w:rsidP="00956C26">
            <w:pPr>
              <w:jc w:val="center"/>
              <w:rPr>
                <w:b/>
                <w:sz w:val="22"/>
                <w:szCs w:val="22"/>
              </w:rPr>
            </w:pPr>
          </w:p>
        </w:tc>
        <w:tc>
          <w:tcPr>
            <w:tcW w:w="3242" w:type="dxa"/>
          </w:tcPr>
          <w:p w14:paraId="6EFD2246" w14:textId="77777777" w:rsidR="00842DD7" w:rsidRDefault="00842DD7" w:rsidP="00956C26">
            <w:pPr>
              <w:jc w:val="center"/>
              <w:rPr>
                <w:b/>
                <w:sz w:val="22"/>
                <w:szCs w:val="22"/>
              </w:rPr>
            </w:pPr>
            <w:r>
              <w:rPr>
                <w:b/>
                <w:sz w:val="18"/>
                <w:szCs w:val="18"/>
              </w:rPr>
              <w:sym w:font="Wingdings" w:char="F0FC"/>
            </w:r>
          </w:p>
        </w:tc>
      </w:tr>
    </w:tbl>
    <w:p w14:paraId="53014003" w14:textId="77777777" w:rsidR="00842DD7" w:rsidRDefault="00842DD7" w:rsidP="00842DD7">
      <w:pPr>
        <w:rPr>
          <w:sz w:val="16"/>
          <w:szCs w:val="16"/>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1701"/>
        <w:gridCol w:w="1559"/>
        <w:gridCol w:w="1134"/>
        <w:gridCol w:w="1701"/>
        <w:gridCol w:w="1559"/>
        <w:gridCol w:w="3006"/>
      </w:tblGrid>
      <w:tr w:rsidR="00842DD7" w14:paraId="3974CA84" w14:textId="77777777" w:rsidTr="00956C26">
        <w:tc>
          <w:tcPr>
            <w:tcW w:w="2552" w:type="dxa"/>
            <w:vMerge w:val="restart"/>
            <w:shd w:val="clear" w:color="auto" w:fill="CCFFCC"/>
          </w:tcPr>
          <w:p w14:paraId="72019F6F" w14:textId="77777777" w:rsidR="00842DD7" w:rsidRDefault="00842DD7" w:rsidP="00956C26">
            <w:pPr>
              <w:shd w:val="clear" w:color="auto" w:fill="CCFFCC"/>
            </w:pPr>
            <w:r>
              <w:rPr>
                <w:b/>
                <w:sz w:val="16"/>
                <w:szCs w:val="16"/>
              </w:rPr>
              <w:t>This policy affects or is likely to affect the following members of the school community (</w:t>
            </w:r>
            <w:r>
              <w:rPr>
                <w:b/>
                <w:sz w:val="16"/>
                <w:szCs w:val="16"/>
              </w:rPr>
              <w:sym w:font="Wingdings" w:char="F0FC"/>
            </w:r>
            <w:r>
              <w:rPr>
                <w:b/>
                <w:sz w:val="16"/>
                <w:szCs w:val="16"/>
              </w:rPr>
              <w:t>)</w:t>
            </w:r>
          </w:p>
        </w:tc>
        <w:tc>
          <w:tcPr>
            <w:tcW w:w="1134" w:type="dxa"/>
            <w:shd w:val="clear" w:color="auto" w:fill="CCFFCC"/>
          </w:tcPr>
          <w:p w14:paraId="434E65D4" w14:textId="77777777" w:rsidR="00842DD7" w:rsidRDefault="00842DD7" w:rsidP="00956C26">
            <w:pPr>
              <w:jc w:val="center"/>
              <w:rPr>
                <w:b/>
                <w:sz w:val="16"/>
                <w:szCs w:val="16"/>
              </w:rPr>
            </w:pPr>
            <w:r>
              <w:rPr>
                <w:b/>
                <w:sz w:val="16"/>
                <w:szCs w:val="16"/>
              </w:rPr>
              <w:t>Pupils</w:t>
            </w:r>
          </w:p>
          <w:p w14:paraId="31A53D46" w14:textId="77777777" w:rsidR="00842DD7" w:rsidRDefault="00842DD7" w:rsidP="00956C26">
            <w:pPr>
              <w:jc w:val="center"/>
              <w:rPr>
                <w:sz w:val="16"/>
                <w:szCs w:val="16"/>
              </w:rPr>
            </w:pPr>
          </w:p>
        </w:tc>
        <w:tc>
          <w:tcPr>
            <w:tcW w:w="1701" w:type="dxa"/>
            <w:shd w:val="clear" w:color="auto" w:fill="CCFFCC"/>
          </w:tcPr>
          <w:p w14:paraId="2B2C764E" w14:textId="77777777" w:rsidR="00842DD7" w:rsidRDefault="00842DD7" w:rsidP="00956C26">
            <w:pPr>
              <w:jc w:val="center"/>
              <w:rPr>
                <w:b/>
                <w:sz w:val="16"/>
                <w:szCs w:val="16"/>
              </w:rPr>
            </w:pPr>
            <w:r>
              <w:rPr>
                <w:b/>
                <w:sz w:val="16"/>
                <w:szCs w:val="16"/>
              </w:rPr>
              <w:t>School Personnel</w:t>
            </w:r>
          </w:p>
        </w:tc>
        <w:tc>
          <w:tcPr>
            <w:tcW w:w="1559" w:type="dxa"/>
            <w:shd w:val="clear" w:color="auto" w:fill="CCFFCC"/>
          </w:tcPr>
          <w:p w14:paraId="63C359F0" w14:textId="77777777" w:rsidR="00842DD7" w:rsidRDefault="00842DD7" w:rsidP="00956C26">
            <w:pPr>
              <w:jc w:val="center"/>
              <w:rPr>
                <w:b/>
                <w:sz w:val="16"/>
                <w:szCs w:val="16"/>
              </w:rPr>
            </w:pPr>
            <w:r>
              <w:rPr>
                <w:b/>
                <w:sz w:val="16"/>
                <w:szCs w:val="16"/>
              </w:rPr>
              <w:t>Parents/carers</w:t>
            </w:r>
          </w:p>
        </w:tc>
        <w:tc>
          <w:tcPr>
            <w:tcW w:w="1134" w:type="dxa"/>
            <w:shd w:val="clear" w:color="auto" w:fill="CCFFCC"/>
          </w:tcPr>
          <w:p w14:paraId="585E3097" w14:textId="77777777" w:rsidR="00842DD7" w:rsidRDefault="00842DD7" w:rsidP="00956C26">
            <w:pPr>
              <w:jc w:val="center"/>
              <w:rPr>
                <w:b/>
                <w:sz w:val="16"/>
                <w:szCs w:val="16"/>
              </w:rPr>
            </w:pPr>
            <w:r>
              <w:rPr>
                <w:b/>
                <w:sz w:val="16"/>
                <w:szCs w:val="16"/>
              </w:rPr>
              <w:t>Governors</w:t>
            </w:r>
          </w:p>
        </w:tc>
        <w:tc>
          <w:tcPr>
            <w:tcW w:w="1701" w:type="dxa"/>
            <w:shd w:val="clear" w:color="auto" w:fill="CCFFCC"/>
          </w:tcPr>
          <w:p w14:paraId="307AF9FB" w14:textId="77777777" w:rsidR="00842DD7" w:rsidRDefault="00842DD7" w:rsidP="00956C26">
            <w:pPr>
              <w:jc w:val="center"/>
              <w:rPr>
                <w:b/>
                <w:sz w:val="16"/>
                <w:szCs w:val="16"/>
              </w:rPr>
            </w:pPr>
            <w:r>
              <w:rPr>
                <w:b/>
                <w:sz w:val="16"/>
                <w:szCs w:val="16"/>
              </w:rPr>
              <w:t>School Volunteers</w:t>
            </w:r>
          </w:p>
        </w:tc>
        <w:tc>
          <w:tcPr>
            <w:tcW w:w="1559" w:type="dxa"/>
            <w:shd w:val="clear" w:color="auto" w:fill="CCFFCC"/>
          </w:tcPr>
          <w:p w14:paraId="78D4E5F3" w14:textId="77777777" w:rsidR="00842DD7" w:rsidRDefault="00842DD7" w:rsidP="00956C26">
            <w:pPr>
              <w:jc w:val="center"/>
              <w:rPr>
                <w:b/>
                <w:sz w:val="16"/>
                <w:szCs w:val="16"/>
              </w:rPr>
            </w:pPr>
            <w:r>
              <w:rPr>
                <w:b/>
                <w:sz w:val="16"/>
                <w:szCs w:val="16"/>
              </w:rPr>
              <w:t>School Visitors</w:t>
            </w:r>
          </w:p>
        </w:tc>
        <w:tc>
          <w:tcPr>
            <w:tcW w:w="3006" w:type="dxa"/>
            <w:shd w:val="clear" w:color="auto" w:fill="CCFFCC"/>
          </w:tcPr>
          <w:p w14:paraId="1A869E54" w14:textId="77777777" w:rsidR="00842DD7" w:rsidRDefault="00842DD7" w:rsidP="00956C26">
            <w:pPr>
              <w:jc w:val="center"/>
              <w:rPr>
                <w:b/>
                <w:sz w:val="16"/>
                <w:szCs w:val="16"/>
              </w:rPr>
            </w:pPr>
            <w:r>
              <w:rPr>
                <w:b/>
                <w:sz w:val="16"/>
                <w:szCs w:val="16"/>
              </w:rPr>
              <w:t>Wider School Community</w:t>
            </w:r>
          </w:p>
        </w:tc>
      </w:tr>
      <w:tr w:rsidR="00842DD7" w14:paraId="25383DE3" w14:textId="77777777" w:rsidTr="00956C26">
        <w:tc>
          <w:tcPr>
            <w:tcW w:w="2552" w:type="dxa"/>
            <w:vMerge/>
            <w:shd w:val="clear" w:color="auto" w:fill="CCFFCC"/>
          </w:tcPr>
          <w:p w14:paraId="508A072A" w14:textId="77777777" w:rsidR="00842DD7" w:rsidRDefault="00842DD7" w:rsidP="00956C26">
            <w:pPr>
              <w:rPr>
                <w:b/>
                <w:sz w:val="16"/>
                <w:szCs w:val="16"/>
              </w:rPr>
            </w:pPr>
          </w:p>
        </w:tc>
        <w:tc>
          <w:tcPr>
            <w:tcW w:w="1134" w:type="dxa"/>
          </w:tcPr>
          <w:p w14:paraId="5A41AE99" w14:textId="77777777" w:rsidR="00842DD7" w:rsidRDefault="00842DD7" w:rsidP="00956C26">
            <w:pPr>
              <w:jc w:val="center"/>
            </w:pPr>
            <w:r>
              <w:rPr>
                <w:b/>
                <w:sz w:val="18"/>
                <w:szCs w:val="18"/>
              </w:rPr>
              <w:sym w:font="Wingdings" w:char="F0FC"/>
            </w:r>
          </w:p>
        </w:tc>
        <w:tc>
          <w:tcPr>
            <w:tcW w:w="1701" w:type="dxa"/>
          </w:tcPr>
          <w:p w14:paraId="24D40358" w14:textId="77777777" w:rsidR="00842DD7" w:rsidRDefault="00842DD7" w:rsidP="00956C26">
            <w:pPr>
              <w:jc w:val="center"/>
            </w:pPr>
            <w:r>
              <w:rPr>
                <w:b/>
                <w:sz w:val="18"/>
                <w:szCs w:val="18"/>
              </w:rPr>
              <w:sym w:font="Wingdings" w:char="F0FC"/>
            </w:r>
          </w:p>
        </w:tc>
        <w:tc>
          <w:tcPr>
            <w:tcW w:w="1559" w:type="dxa"/>
          </w:tcPr>
          <w:p w14:paraId="7490FFB0" w14:textId="77777777" w:rsidR="00842DD7" w:rsidRDefault="00842DD7" w:rsidP="00956C26">
            <w:pPr>
              <w:jc w:val="center"/>
            </w:pPr>
            <w:r>
              <w:rPr>
                <w:b/>
                <w:sz w:val="18"/>
                <w:szCs w:val="18"/>
              </w:rPr>
              <w:sym w:font="Wingdings" w:char="F0FC"/>
            </w:r>
          </w:p>
        </w:tc>
        <w:tc>
          <w:tcPr>
            <w:tcW w:w="1134" w:type="dxa"/>
          </w:tcPr>
          <w:p w14:paraId="79ADF008" w14:textId="77777777" w:rsidR="00842DD7" w:rsidRDefault="00842DD7" w:rsidP="00956C26">
            <w:pPr>
              <w:jc w:val="center"/>
            </w:pPr>
            <w:r>
              <w:rPr>
                <w:b/>
                <w:sz w:val="18"/>
                <w:szCs w:val="18"/>
              </w:rPr>
              <w:sym w:font="Wingdings" w:char="F0FC"/>
            </w:r>
          </w:p>
        </w:tc>
        <w:tc>
          <w:tcPr>
            <w:tcW w:w="1701" w:type="dxa"/>
          </w:tcPr>
          <w:p w14:paraId="20DE4EBB" w14:textId="77777777" w:rsidR="00842DD7" w:rsidRDefault="00842DD7" w:rsidP="00956C26">
            <w:pPr>
              <w:jc w:val="center"/>
            </w:pPr>
            <w:r>
              <w:rPr>
                <w:b/>
                <w:sz w:val="18"/>
                <w:szCs w:val="18"/>
              </w:rPr>
              <w:sym w:font="Wingdings" w:char="F0FC"/>
            </w:r>
          </w:p>
        </w:tc>
        <w:tc>
          <w:tcPr>
            <w:tcW w:w="1559" w:type="dxa"/>
          </w:tcPr>
          <w:p w14:paraId="0B7F1E19" w14:textId="77777777" w:rsidR="00842DD7" w:rsidRDefault="00842DD7" w:rsidP="00956C26">
            <w:pPr>
              <w:jc w:val="center"/>
            </w:pPr>
          </w:p>
        </w:tc>
        <w:tc>
          <w:tcPr>
            <w:tcW w:w="3006" w:type="dxa"/>
          </w:tcPr>
          <w:p w14:paraId="26B26778" w14:textId="77777777" w:rsidR="00842DD7" w:rsidRDefault="00842DD7" w:rsidP="00956C26">
            <w:pPr>
              <w:jc w:val="center"/>
            </w:pPr>
            <w:r>
              <w:rPr>
                <w:b/>
                <w:sz w:val="18"/>
                <w:szCs w:val="18"/>
              </w:rPr>
              <w:sym w:font="Wingdings" w:char="F0FC"/>
            </w:r>
          </w:p>
        </w:tc>
      </w:tr>
    </w:tbl>
    <w:p w14:paraId="79AAF864" w14:textId="77777777" w:rsidR="00842DD7" w:rsidRDefault="00842DD7" w:rsidP="00842DD7">
      <w:pPr>
        <w:rPr>
          <w:sz w:val="16"/>
          <w:szCs w:val="16"/>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406"/>
        <w:gridCol w:w="407"/>
        <w:gridCol w:w="440"/>
        <w:gridCol w:w="406"/>
        <w:gridCol w:w="407"/>
        <w:gridCol w:w="439"/>
        <w:gridCol w:w="405"/>
        <w:gridCol w:w="406"/>
        <w:gridCol w:w="439"/>
        <w:gridCol w:w="406"/>
        <w:gridCol w:w="405"/>
        <w:gridCol w:w="439"/>
        <w:gridCol w:w="406"/>
        <w:gridCol w:w="405"/>
        <w:gridCol w:w="439"/>
        <w:gridCol w:w="406"/>
        <w:gridCol w:w="406"/>
        <w:gridCol w:w="439"/>
        <w:gridCol w:w="406"/>
        <w:gridCol w:w="406"/>
        <w:gridCol w:w="439"/>
        <w:gridCol w:w="406"/>
        <w:gridCol w:w="406"/>
        <w:gridCol w:w="439"/>
        <w:gridCol w:w="907"/>
        <w:gridCol w:w="1550"/>
      </w:tblGrid>
      <w:tr w:rsidR="00842DD7" w14:paraId="6CE4A6D6" w14:textId="77777777" w:rsidTr="00956C26">
        <w:tc>
          <w:tcPr>
            <w:tcW w:w="1881" w:type="dxa"/>
            <w:shd w:val="clear" w:color="auto" w:fill="CCFFCC"/>
          </w:tcPr>
          <w:p w14:paraId="2F0806BF" w14:textId="77777777" w:rsidR="00842DD7" w:rsidRDefault="00842DD7" w:rsidP="00956C26">
            <w:pPr>
              <w:jc w:val="center"/>
              <w:rPr>
                <w:b/>
                <w:sz w:val="22"/>
                <w:szCs w:val="22"/>
              </w:rPr>
            </w:pPr>
            <w:r>
              <w:rPr>
                <w:b/>
                <w:sz w:val="22"/>
                <w:szCs w:val="22"/>
              </w:rPr>
              <w:t>Question</w:t>
            </w:r>
          </w:p>
        </w:tc>
        <w:tc>
          <w:tcPr>
            <w:tcW w:w="10008" w:type="dxa"/>
            <w:gridSpan w:val="24"/>
            <w:shd w:val="clear" w:color="auto" w:fill="CCFFCC"/>
          </w:tcPr>
          <w:p w14:paraId="61F78EF2" w14:textId="77777777" w:rsidR="00842DD7" w:rsidRDefault="00842DD7" w:rsidP="00956C26">
            <w:pPr>
              <w:jc w:val="center"/>
              <w:rPr>
                <w:b/>
                <w:sz w:val="22"/>
                <w:szCs w:val="22"/>
              </w:rPr>
            </w:pPr>
            <w:r>
              <w:rPr>
                <w:b/>
                <w:sz w:val="22"/>
                <w:szCs w:val="22"/>
              </w:rPr>
              <w:t>Equality Groups</w:t>
            </w:r>
          </w:p>
        </w:tc>
        <w:tc>
          <w:tcPr>
            <w:tcW w:w="2457" w:type="dxa"/>
            <w:gridSpan w:val="2"/>
            <w:shd w:val="clear" w:color="auto" w:fill="CCFFCC"/>
          </w:tcPr>
          <w:p w14:paraId="7133D7A4" w14:textId="77777777" w:rsidR="00842DD7" w:rsidRDefault="00842DD7" w:rsidP="00956C26">
            <w:pPr>
              <w:jc w:val="center"/>
              <w:rPr>
                <w:b/>
                <w:sz w:val="22"/>
                <w:szCs w:val="22"/>
              </w:rPr>
            </w:pPr>
            <w:r>
              <w:rPr>
                <w:b/>
                <w:sz w:val="22"/>
                <w:szCs w:val="22"/>
              </w:rPr>
              <w:t>Conclusion</w:t>
            </w:r>
          </w:p>
        </w:tc>
      </w:tr>
      <w:tr w:rsidR="00842DD7" w14:paraId="05006F8F" w14:textId="77777777" w:rsidTr="00956C26">
        <w:tc>
          <w:tcPr>
            <w:tcW w:w="1881" w:type="dxa"/>
            <w:vMerge w:val="restart"/>
          </w:tcPr>
          <w:p w14:paraId="1AE14E1D" w14:textId="77777777" w:rsidR="00842DD7" w:rsidRDefault="00842DD7" w:rsidP="00956C26">
            <w:pPr>
              <w:rPr>
                <w:b/>
                <w:sz w:val="20"/>
                <w:szCs w:val="20"/>
              </w:rPr>
            </w:pPr>
            <w:r>
              <w:rPr>
                <w:b/>
                <w:sz w:val="20"/>
                <w:szCs w:val="20"/>
              </w:rPr>
              <w:t>Does or could this policy have a negative impact on any of the following?</w:t>
            </w:r>
          </w:p>
          <w:p w14:paraId="507E7771" w14:textId="77777777" w:rsidR="00842DD7" w:rsidRDefault="00842DD7" w:rsidP="00956C26">
            <w:pPr>
              <w:rPr>
                <w:sz w:val="22"/>
                <w:szCs w:val="22"/>
              </w:rPr>
            </w:pPr>
          </w:p>
        </w:tc>
        <w:tc>
          <w:tcPr>
            <w:tcW w:w="1253" w:type="dxa"/>
            <w:gridSpan w:val="3"/>
            <w:shd w:val="clear" w:color="auto" w:fill="DAEEF3"/>
          </w:tcPr>
          <w:p w14:paraId="1EB8F9C7" w14:textId="77777777" w:rsidR="00842DD7" w:rsidRDefault="00842DD7" w:rsidP="00956C26">
            <w:pPr>
              <w:jc w:val="center"/>
              <w:rPr>
                <w:sz w:val="16"/>
                <w:szCs w:val="16"/>
              </w:rPr>
            </w:pPr>
            <w:r>
              <w:rPr>
                <w:b/>
                <w:sz w:val="16"/>
                <w:szCs w:val="16"/>
              </w:rPr>
              <w:t>Age</w:t>
            </w:r>
          </w:p>
          <w:p w14:paraId="395304F6" w14:textId="77777777" w:rsidR="00842DD7" w:rsidRDefault="00842DD7" w:rsidP="00956C26">
            <w:pPr>
              <w:jc w:val="center"/>
              <w:rPr>
                <w:sz w:val="16"/>
                <w:szCs w:val="16"/>
              </w:rPr>
            </w:pPr>
          </w:p>
        </w:tc>
        <w:tc>
          <w:tcPr>
            <w:tcW w:w="1252" w:type="dxa"/>
            <w:gridSpan w:val="3"/>
            <w:shd w:val="clear" w:color="auto" w:fill="DAEEF3"/>
          </w:tcPr>
          <w:p w14:paraId="40F217A6" w14:textId="77777777" w:rsidR="00842DD7" w:rsidRDefault="00842DD7" w:rsidP="00956C26">
            <w:pPr>
              <w:jc w:val="center"/>
              <w:rPr>
                <w:sz w:val="16"/>
                <w:szCs w:val="16"/>
              </w:rPr>
            </w:pPr>
            <w:r>
              <w:rPr>
                <w:b/>
                <w:sz w:val="16"/>
                <w:szCs w:val="16"/>
              </w:rPr>
              <w:t>Disability</w:t>
            </w:r>
          </w:p>
          <w:p w14:paraId="228223AF" w14:textId="77777777" w:rsidR="00842DD7" w:rsidRDefault="00842DD7" w:rsidP="00956C26">
            <w:pPr>
              <w:jc w:val="center"/>
              <w:rPr>
                <w:sz w:val="16"/>
                <w:szCs w:val="16"/>
              </w:rPr>
            </w:pPr>
          </w:p>
        </w:tc>
        <w:tc>
          <w:tcPr>
            <w:tcW w:w="1250" w:type="dxa"/>
            <w:gridSpan w:val="3"/>
            <w:shd w:val="clear" w:color="auto" w:fill="DAEEF3"/>
          </w:tcPr>
          <w:p w14:paraId="759FA505" w14:textId="77777777" w:rsidR="00842DD7" w:rsidRDefault="00842DD7" w:rsidP="00956C26">
            <w:pPr>
              <w:jc w:val="center"/>
              <w:rPr>
                <w:sz w:val="16"/>
                <w:szCs w:val="16"/>
              </w:rPr>
            </w:pPr>
            <w:r>
              <w:rPr>
                <w:b/>
                <w:sz w:val="16"/>
                <w:szCs w:val="16"/>
              </w:rPr>
              <w:t>Gender</w:t>
            </w:r>
          </w:p>
          <w:p w14:paraId="088AB6B8" w14:textId="77777777" w:rsidR="00842DD7" w:rsidRDefault="00842DD7" w:rsidP="00956C26">
            <w:pPr>
              <w:jc w:val="center"/>
              <w:rPr>
                <w:sz w:val="16"/>
                <w:szCs w:val="16"/>
              </w:rPr>
            </w:pPr>
          </w:p>
        </w:tc>
        <w:tc>
          <w:tcPr>
            <w:tcW w:w="1250" w:type="dxa"/>
            <w:gridSpan w:val="3"/>
            <w:shd w:val="clear" w:color="auto" w:fill="DAEEF3"/>
          </w:tcPr>
          <w:p w14:paraId="4C9054BC" w14:textId="77777777" w:rsidR="00842DD7" w:rsidRDefault="00842DD7" w:rsidP="00956C26">
            <w:pPr>
              <w:jc w:val="center"/>
              <w:rPr>
                <w:sz w:val="16"/>
                <w:szCs w:val="16"/>
              </w:rPr>
            </w:pPr>
            <w:r>
              <w:rPr>
                <w:b/>
                <w:sz w:val="16"/>
                <w:szCs w:val="16"/>
              </w:rPr>
              <w:t>Gender identity</w:t>
            </w:r>
          </w:p>
          <w:p w14:paraId="580F8A5C" w14:textId="77777777" w:rsidR="00842DD7" w:rsidRDefault="00842DD7" w:rsidP="00956C26">
            <w:pPr>
              <w:jc w:val="center"/>
              <w:rPr>
                <w:sz w:val="16"/>
                <w:szCs w:val="16"/>
              </w:rPr>
            </w:pPr>
          </w:p>
        </w:tc>
        <w:tc>
          <w:tcPr>
            <w:tcW w:w="1250" w:type="dxa"/>
            <w:gridSpan w:val="3"/>
            <w:shd w:val="clear" w:color="auto" w:fill="DAEEF3"/>
          </w:tcPr>
          <w:p w14:paraId="673BD1FF" w14:textId="77777777" w:rsidR="00842DD7" w:rsidRDefault="00842DD7" w:rsidP="00956C26">
            <w:pPr>
              <w:jc w:val="center"/>
              <w:rPr>
                <w:sz w:val="16"/>
                <w:szCs w:val="16"/>
              </w:rPr>
            </w:pPr>
            <w:r>
              <w:rPr>
                <w:b/>
                <w:sz w:val="16"/>
                <w:szCs w:val="16"/>
              </w:rPr>
              <w:t>Pregnancy or maternity</w:t>
            </w:r>
          </w:p>
          <w:p w14:paraId="7CF41706" w14:textId="77777777" w:rsidR="00842DD7" w:rsidRDefault="00842DD7" w:rsidP="00956C26">
            <w:pPr>
              <w:jc w:val="center"/>
              <w:rPr>
                <w:sz w:val="16"/>
                <w:szCs w:val="16"/>
              </w:rPr>
            </w:pPr>
          </w:p>
        </w:tc>
        <w:tc>
          <w:tcPr>
            <w:tcW w:w="1251" w:type="dxa"/>
            <w:gridSpan w:val="3"/>
            <w:shd w:val="clear" w:color="auto" w:fill="DAEEF3"/>
          </w:tcPr>
          <w:p w14:paraId="3B2436E5" w14:textId="77777777" w:rsidR="00842DD7" w:rsidRDefault="00842DD7" w:rsidP="00956C26">
            <w:pPr>
              <w:jc w:val="center"/>
              <w:rPr>
                <w:sz w:val="16"/>
                <w:szCs w:val="16"/>
              </w:rPr>
            </w:pPr>
            <w:r>
              <w:rPr>
                <w:b/>
                <w:sz w:val="16"/>
                <w:szCs w:val="16"/>
              </w:rPr>
              <w:t>Race</w:t>
            </w:r>
          </w:p>
          <w:p w14:paraId="775AB073" w14:textId="77777777" w:rsidR="00842DD7" w:rsidRDefault="00842DD7" w:rsidP="00956C26">
            <w:pPr>
              <w:jc w:val="center"/>
              <w:rPr>
                <w:sz w:val="16"/>
                <w:szCs w:val="16"/>
              </w:rPr>
            </w:pPr>
          </w:p>
        </w:tc>
        <w:tc>
          <w:tcPr>
            <w:tcW w:w="1251" w:type="dxa"/>
            <w:gridSpan w:val="3"/>
            <w:shd w:val="clear" w:color="auto" w:fill="DAEEF3"/>
          </w:tcPr>
          <w:p w14:paraId="6D3033FF" w14:textId="77777777" w:rsidR="00842DD7" w:rsidRDefault="00842DD7" w:rsidP="00956C26">
            <w:pPr>
              <w:jc w:val="center"/>
              <w:rPr>
                <w:sz w:val="16"/>
                <w:szCs w:val="16"/>
              </w:rPr>
            </w:pPr>
            <w:r>
              <w:rPr>
                <w:b/>
                <w:sz w:val="16"/>
                <w:szCs w:val="16"/>
              </w:rPr>
              <w:t>Religion or belief</w:t>
            </w:r>
          </w:p>
          <w:p w14:paraId="6D47A02A" w14:textId="77777777" w:rsidR="00842DD7" w:rsidRDefault="00842DD7" w:rsidP="00956C26">
            <w:pPr>
              <w:jc w:val="center"/>
              <w:rPr>
                <w:sz w:val="16"/>
                <w:szCs w:val="16"/>
              </w:rPr>
            </w:pPr>
          </w:p>
        </w:tc>
        <w:tc>
          <w:tcPr>
            <w:tcW w:w="1251" w:type="dxa"/>
            <w:gridSpan w:val="3"/>
            <w:shd w:val="clear" w:color="auto" w:fill="DAEEF3"/>
          </w:tcPr>
          <w:p w14:paraId="6FD86610" w14:textId="77777777" w:rsidR="00842DD7" w:rsidRDefault="00842DD7" w:rsidP="00956C26">
            <w:pPr>
              <w:jc w:val="center"/>
              <w:rPr>
                <w:sz w:val="16"/>
                <w:szCs w:val="16"/>
              </w:rPr>
            </w:pPr>
            <w:r>
              <w:rPr>
                <w:b/>
                <w:sz w:val="16"/>
                <w:szCs w:val="16"/>
              </w:rPr>
              <w:t>Sexual orientation</w:t>
            </w:r>
          </w:p>
          <w:p w14:paraId="5BD068ED" w14:textId="77777777" w:rsidR="00842DD7" w:rsidRDefault="00842DD7" w:rsidP="00956C26">
            <w:pPr>
              <w:jc w:val="center"/>
              <w:rPr>
                <w:sz w:val="16"/>
                <w:szCs w:val="16"/>
              </w:rPr>
            </w:pPr>
          </w:p>
          <w:p w14:paraId="65562257" w14:textId="77777777" w:rsidR="00842DD7" w:rsidRDefault="00842DD7" w:rsidP="00956C26">
            <w:pPr>
              <w:jc w:val="center"/>
              <w:rPr>
                <w:sz w:val="16"/>
                <w:szCs w:val="16"/>
              </w:rPr>
            </w:pPr>
          </w:p>
        </w:tc>
        <w:tc>
          <w:tcPr>
            <w:tcW w:w="2457" w:type="dxa"/>
            <w:gridSpan w:val="2"/>
            <w:shd w:val="clear" w:color="auto" w:fill="DAEEF3"/>
          </w:tcPr>
          <w:p w14:paraId="34704011" w14:textId="77777777" w:rsidR="00842DD7" w:rsidRDefault="00842DD7" w:rsidP="00956C26">
            <w:pPr>
              <w:rPr>
                <w:b/>
                <w:sz w:val="18"/>
                <w:szCs w:val="18"/>
              </w:rPr>
            </w:pPr>
            <w:r>
              <w:rPr>
                <w:b/>
                <w:sz w:val="18"/>
                <w:szCs w:val="18"/>
              </w:rPr>
              <w:t>Undertake a full EIA if the answer is ‘yes’ or ‘not sure’</w:t>
            </w:r>
          </w:p>
          <w:p w14:paraId="5156AB8F" w14:textId="77777777" w:rsidR="00842DD7" w:rsidRDefault="00842DD7" w:rsidP="00956C26">
            <w:pPr>
              <w:rPr>
                <w:sz w:val="22"/>
                <w:szCs w:val="22"/>
              </w:rPr>
            </w:pPr>
          </w:p>
        </w:tc>
      </w:tr>
      <w:tr w:rsidR="00842DD7" w14:paraId="51DC7301" w14:textId="77777777" w:rsidTr="00956C26">
        <w:tc>
          <w:tcPr>
            <w:tcW w:w="1881" w:type="dxa"/>
            <w:vMerge/>
          </w:tcPr>
          <w:p w14:paraId="7CC475EC" w14:textId="77777777" w:rsidR="00842DD7" w:rsidRDefault="00842DD7" w:rsidP="00956C26">
            <w:pPr>
              <w:rPr>
                <w:sz w:val="22"/>
                <w:szCs w:val="22"/>
              </w:rPr>
            </w:pPr>
          </w:p>
        </w:tc>
        <w:tc>
          <w:tcPr>
            <w:tcW w:w="406" w:type="dxa"/>
            <w:shd w:val="clear" w:color="auto" w:fill="CCFFCC"/>
          </w:tcPr>
          <w:p w14:paraId="17ECC8B0" w14:textId="77777777" w:rsidR="00842DD7" w:rsidRDefault="00842DD7" w:rsidP="00956C26">
            <w:pPr>
              <w:jc w:val="center"/>
              <w:rPr>
                <w:b/>
                <w:sz w:val="16"/>
                <w:szCs w:val="16"/>
              </w:rPr>
            </w:pPr>
            <w:r>
              <w:rPr>
                <w:b/>
                <w:sz w:val="16"/>
                <w:szCs w:val="16"/>
              </w:rPr>
              <w:t>Y</w:t>
            </w:r>
          </w:p>
        </w:tc>
        <w:tc>
          <w:tcPr>
            <w:tcW w:w="407" w:type="dxa"/>
            <w:shd w:val="clear" w:color="auto" w:fill="CCFFCC"/>
          </w:tcPr>
          <w:p w14:paraId="71DBB56B" w14:textId="77777777" w:rsidR="00842DD7" w:rsidRDefault="00842DD7" w:rsidP="00956C26">
            <w:pPr>
              <w:jc w:val="center"/>
              <w:rPr>
                <w:b/>
                <w:sz w:val="16"/>
                <w:szCs w:val="16"/>
              </w:rPr>
            </w:pPr>
            <w:r>
              <w:rPr>
                <w:b/>
                <w:sz w:val="16"/>
                <w:szCs w:val="16"/>
              </w:rPr>
              <w:t>N</w:t>
            </w:r>
          </w:p>
        </w:tc>
        <w:tc>
          <w:tcPr>
            <w:tcW w:w="440" w:type="dxa"/>
            <w:shd w:val="clear" w:color="auto" w:fill="CCFFCC"/>
          </w:tcPr>
          <w:p w14:paraId="14CBAD87" w14:textId="77777777" w:rsidR="00842DD7" w:rsidRDefault="00842DD7" w:rsidP="00956C26">
            <w:pPr>
              <w:jc w:val="center"/>
              <w:rPr>
                <w:b/>
                <w:sz w:val="16"/>
                <w:szCs w:val="16"/>
              </w:rPr>
            </w:pPr>
            <w:r>
              <w:rPr>
                <w:b/>
                <w:sz w:val="16"/>
                <w:szCs w:val="16"/>
              </w:rPr>
              <w:t>NS</w:t>
            </w:r>
          </w:p>
        </w:tc>
        <w:tc>
          <w:tcPr>
            <w:tcW w:w="406" w:type="dxa"/>
            <w:shd w:val="clear" w:color="auto" w:fill="CCFFCC"/>
          </w:tcPr>
          <w:p w14:paraId="64CCDDFF" w14:textId="77777777" w:rsidR="00842DD7" w:rsidRDefault="00842DD7" w:rsidP="00956C26">
            <w:pPr>
              <w:jc w:val="center"/>
              <w:rPr>
                <w:b/>
                <w:sz w:val="16"/>
                <w:szCs w:val="16"/>
              </w:rPr>
            </w:pPr>
            <w:r>
              <w:rPr>
                <w:b/>
                <w:sz w:val="16"/>
                <w:szCs w:val="16"/>
              </w:rPr>
              <w:t>Y</w:t>
            </w:r>
          </w:p>
        </w:tc>
        <w:tc>
          <w:tcPr>
            <w:tcW w:w="407" w:type="dxa"/>
            <w:shd w:val="clear" w:color="auto" w:fill="CCFFCC"/>
          </w:tcPr>
          <w:p w14:paraId="226D6431" w14:textId="77777777" w:rsidR="00842DD7" w:rsidRDefault="00842DD7" w:rsidP="00956C26">
            <w:pPr>
              <w:jc w:val="center"/>
              <w:rPr>
                <w:b/>
                <w:sz w:val="16"/>
                <w:szCs w:val="16"/>
              </w:rPr>
            </w:pPr>
            <w:r>
              <w:rPr>
                <w:b/>
                <w:sz w:val="16"/>
                <w:szCs w:val="16"/>
              </w:rPr>
              <w:t>N</w:t>
            </w:r>
          </w:p>
        </w:tc>
        <w:tc>
          <w:tcPr>
            <w:tcW w:w="439" w:type="dxa"/>
            <w:shd w:val="clear" w:color="auto" w:fill="CCFFCC"/>
          </w:tcPr>
          <w:p w14:paraId="59A97C7F" w14:textId="77777777" w:rsidR="00842DD7" w:rsidRDefault="00842DD7" w:rsidP="00956C26">
            <w:pPr>
              <w:jc w:val="center"/>
              <w:rPr>
                <w:b/>
                <w:sz w:val="16"/>
                <w:szCs w:val="16"/>
              </w:rPr>
            </w:pPr>
            <w:r>
              <w:rPr>
                <w:b/>
                <w:sz w:val="16"/>
                <w:szCs w:val="16"/>
              </w:rPr>
              <w:t>NS</w:t>
            </w:r>
          </w:p>
        </w:tc>
        <w:tc>
          <w:tcPr>
            <w:tcW w:w="405" w:type="dxa"/>
            <w:shd w:val="clear" w:color="auto" w:fill="CCFFCC"/>
          </w:tcPr>
          <w:p w14:paraId="561A0607" w14:textId="77777777" w:rsidR="00842DD7" w:rsidRDefault="00842DD7" w:rsidP="00956C26">
            <w:pPr>
              <w:jc w:val="center"/>
              <w:rPr>
                <w:b/>
                <w:sz w:val="16"/>
                <w:szCs w:val="16"/>
              </w:rPr>
            </w:pPr>
            <w:r>
              <w:rPr>
                <w:b/>
                <w:sz w:val="16"/>
                <w:szCs w:val="16"/>
              </w:rPr>
              <w:t>Y</w:t>
            </w:r>
          </w:p>
        </w:tc>
        <w:tc>
          <w:tcPr>
            <w:tcW w:w="406" w:type="dxa"/>
            <w:shd w:val="clear" w:color="auto" w:fill="CCFFCC"/>
          </w:tcPr>
          <w:p w14:paraId="3F6617FB" w14:textId="77777777" w:rsidR="00842DD7" w:rsidRDefault="00842DD7" w:rsidP="00956C26">
            <w:pPr>
              <w:jc w:val="center"/>
              <w:rPr>
                <w:b/>
                <w:sz w:val="16"/>
                <w:szCs w:val="16"/>
              </w:rPr>
            </w:pPr>
            <w:r>
              <w:rPr>
                <w:b/>
                <w:sz w:val="16"/>
                <w:szCs w:val="16"/>
              </w:rPr>
              <w:t>N</w:t>
            </w:r>
          </w:p>
        </w:tc>
        <w:tc>
          <w:tcPr>
            <w:tcW w:w="439" w:type="dxa"/>
            <w:shd w:val="clear" w:color="auto" w:fill="CCFFCC"/>
          </w:tcPr>
          <w:p w14:paraId="4AB2BF11" w14:textId="77777777" w:rsidR="00842DD7" w:rsidRDefault="00842DD7" w:rsidP="00956C26">
            <w:pPr>
              <w:jc w:val="center"/>
              <w:rPr>
                <w:b/>
                <w:sz w:val="16"/>
                <w:szCs w:val="16"/>
              </w:rPr>
            </w:pPr>
            <w:r>
              <w:rPr>
                <w:b/>
                <w:sz w:val="16"/>
                <w:szCs w:val="16"/>
              </w:rPr>
              <w:t>NS</w:t>
            </w:r>
          </w:p>
        </w:tc>
        <w:tc>
          <w:tcPr>
            <w:tcW w:w="406" w:type="dxa"/>
            <w:shd w:val="clear" w:color="auto" w:fill="CCFFCC"/>
          </w:tcPr>
          <w:p w14:paraId="4658C292" w14:textId="77777777" w:rsidR="00842DD7" w:rsidRDefault="00842DD7" w:rsidP="00956C26">
            <w:pPr>
              <w:jc w:val="center"/>
              <w:rPr>
                <w:b/>
                <w:sz w:val="16"/>
                <w:szCs w:val="16"/>
              </w:rPr>
            </w:pPr>
            <w:r>
              <w:rPr>
                <w:b/>
                <w:sz w:val="16"/>
                <w:szCs w:val="16"/>
              </w:rPr>
              <w:t>Y</w:t>
            </w:r>
          </w:p>
        </w:tc>
        <w:tc>
          <w:tcPr>
            <w:tcW w:w="405" w:type="dxa"/>
            <w:shd w:val="clear" w:color="auto" w:fill="CCFFCC"/>
          </w:tcPr>
          <w:p w14:paraId="562D3B3F" w14:textId="77777777" w:rsidR="00842DD7" w:rsidRDefault="00842DD7" w:rsidP="00956C26">
            <w:pPr>
              <w:jc w:val="center"/>
              <w:rPr>
                <w:b/>
                <w:sz w:val="16"/>
                <w:szCs w:val="16"/>
              </w:rPr>
            </w:pPr>
            <w:r>
              <w:rPr>
                <w:b/>
                <w:sz w:val="16"/>
                <w:szCs w:val="16"/>
              </w:rPr>
              <w:t>N</w:t>
            </w:r>
          </w:p>
        </w:tc>
        <w:tc>
          <w:tcPr>
            <w:tcW w:w="439" w:type="dxa"/>
            <w:shd w:val="clear" w:color="auto" w:fill="CCFFCC"/>
          </w:tcPr>
          <w:p w14:paraId="2046C26B" w14:textId="77777777" w:rsidR="00842DD7" w:rsidRDefault="00842DD7" w:rsidP="00956C26">
            <w:pPr>
              <w:jc w:val="center"/>
              <w:rPr>
                <w:b/>
                <w:sz w:val="16"/>
                <w:szCs w:val="16"/>
              </w:rPr>
            </w:pPr>
            <w:r>
              <w:rPr>
                <w:b/>
                <w:sz w:val="16"/>
                <w:szCs w:val="16"/>
              </w:rPr>
              <w:t>NS</w:t>
            </w:r>
          </w:p>
        </w:tc>
        <w:tc>
          <w:tcPr>
            <w:tcW w:w="406" w:type="dxa"/>
            <w:shd w:val="clear" w:color="auto" w:fill="CCFFCC"/>
          </w:tcPr>
          <w:p w14:paraId="559D573D" w14:textId="77777777" w:rsidR="00842DD7" w:rsidRDefault="00842DD7" w:rsidP="00956C26">
            <w:pPr>
              <w:jc w:val="center"/>
              <w:rPr>
                <w:b/>
                <w:sz w:val="16"/>
                <w:szCs w:val="16"/>
              </w:rPr>
            </w:pPr>
            <w:r>
              <w:rPr>
                <w:b/>
                <w:sz w:val="16"/>
                <w:szCs w:val="16"/>
              </w:rPr>
              <w:t>Y</w:t>
            </w:r>
          </w:p>
        </w:tc>
        <w:tc>
          <w:tcPr>
            <w:tcW w:w="405" w:type="dxa"/>
            <w:shd w:val="clear" w:color="auto" w:fill="CCFFCC"/>
          </w:tcPr>
          <w:p w14:paraId="1028AD3C" w14:textId="77777777" w:rsidR="00842DD7" w:rsidRDefault="00842DD7" w:rsidP="00956C26">
            <w:pPr>
              <w:jc w:val="center"/>
              <w:rPr>
                <w:b/>
                <w:sz w:val="16"/>
                <w:szCs w:val="16"/>
              </w:rPr>
            </w:pPr>
            <w:r>
              <w:rPr>
                <w:b/>
                <w:sz w:val="16"/>
                <w:szCs w:val="16"/>
              </w:rPr>
              <w:t>N</w:t>
            </w:r>
          </w:p>
        </w:tc>
        <w:tc>
          <w:tcPr>
            <w:tcW w:w="439" w:type="dxa"/>
            <w:shd w:val="clear" w:color="auto" w:fill="CCFFCC"/>
          </w:tcPr>
          <w:p w14:paraId="038A83C2" w14:textId="77777777" w:rsidR="00842DD7" w:rsidRDefault="00842DD7" w:rsidP="00956C26">
            <w:pPr>
              <w:jc w:val="center"/>
              <w:rPr>
                <w:b/>
                <w:sz w:val="16"/>
                <w:szCs w:val="16"/>
              </w:rPr>
            </w:pPr>
            <w:r>
              <w:rPr>
                <w:b/>
                <w:sz w:val="16"/>
                <w:szCs w:val="16"/>
              </w:rPr>
              <w:t>NS</w:t>
            </w:r>
          </w:p>
        </w:tc>
        <w:tc>
          <w:tcPr>
            <w:tcW w:w="406" w:type="dxa"/>
            <w:shd w:val="clear" w:color="auto" w:fill="CCFFCC"/>
          </w:tcPr>
          <w:p w14:paraId="73ED5C5A" w14:textId="77777777" w:rsidR="00842DD7" w:rsidRDefault="00842DD7" w:rsidP="00956C26">
            <w:pPr>
              <w:jc w:val="center"/>
              <w:rPr>
                <w:b/>
                <w:sz w:val="16"/>
                <w:szCs w:val="16"/>
              </w:rPr>
            </w:pPr>
            <w:r>
              <w:rPr>
                <w:b/>
                <w:sz w:val="16"/>
                <w:szCs w:val="16"/>
              </w:rPr>
              <w:t>Y</w:t>
            </w:r>
          </w:p>
        </w:tc>
        <w:tc>
          <w:tcPr>
            <w:tcW w:w="406" w:type="dxa"/>
            <w:shd w:val="clear" w:color="auto" w:fill="CCFFCC"/>
          </w:tcPr>
          <w:p w14:paraId="73FCCF58" w14:textId="77777777" w:rsidR="00842DD7" w:rsidRDefault="00842DD7" w:rsidP="00956C26">
            <w:pPr>
              <w:jc w:val="center"/>
              <w:rPr>
                <w:b/>
                <w:sz w:val="16"/>
                <w:szCs w:val="16"/>
              </w:rPr>
            </w:pPr>
            <w:r>
              <w:rPr>
                <w:b/>
                <w:sz w:val="16"/>
                <w:szCs w:val="16"/>
              </w:rPr>
              <w:t>N</w:t>
            </w:r>
          </w:p>
        </w:tc>
        <w:tc>
          <w:tcPr>
            <w:tcW w:w="439" w:type="dxa"/>
            <w:shd w:val="clear" w:color="auto" w:fill="CCFFCC"/>
          </w:tcPr>
          <w:p w14:paraId="44AB5D7A" w14:textId="77777777" w:rsidR="00842DD7" w:rsidRDefault="00842DD7" w:rsidP="00956C26">
            <w:pPr>
              <w:jc w:val="center"/>
              <w:rPr>
                <w:b/>
                <w:sz w:val="16"/>
                <w:szCs w:val="16"/>
              </w:rPr>
            </w:pPr>
            <w:r>
              <w:rPr>
                <w:b/>
                <w:sz w:val="16"/>
                <w:szCs w:val="16"/>
              </w:rPr>
              <w:t>NS</w:t>
            </w:r>
          </w:p>
        </w:tc>
        <w:tc>
          <w:tcPr>
            <w:tcW w:w="406" w:type="dxa"/>
            <w:shd w:val="clear" w:color="auto" w:fill="CCFFCC"/>
          </w:tcPr>
          <w:p w14:paraId="7D2DEA8E" w14:textId="77777777" w:rsidR="00842DD7" w:rsidRDefault="00842DD7" w:rsidP="00956C26">
            <w:pPr>
              <w:jc w:val="center"/>
              <w:rPr>
                <w:b/>
                <w:sz w:val="16"/>
                <w:szCs w:val="16"/>
              </w:rPr>
            </w:pPr>
            <w:r>
              <w:rPr>
                <w:b/>
                <w:sz w:val="16"/>
                <w:szCs w:val="16"/>
              </w:rPr>
              <w:t>Y</w:t>
            </w:r>
          </w:p>
        </w:tc>
        <w:tc>
          <w:tcPr>
            <w:tcW w:w="406" w:type="dxa"/>
            <w:shd w:val="clear" w:color="auto" w:fill="CCFFCC"/>
          </w:tcPr>
          <w:p w14:paraId="658C5699" w14:textId="77777777" w:rsidR="00842DD7" w:rsidRDefault="00842DD7" w:rsidP="00956C26">
            <w:pPr>
              <w:jc w:val="center"/>
              <w:rPr>
                <w:b/>
                <w:sz w:val="16"/>
                <w:szCs w:val="16"/>
              </w:rPr>
            </w:pPr>
            <w:r>
              <w:rPr>
                <w:b/>
                <w:sz w:val="16"/>
                <w:szCs w:val="16"/>
              </w:rPr>
              <w:t>N</w:t>
            </w:r>
          </w:p>
        </w:tc>
        <w:tc>
          <w:tcPr>
            <w:tcW w:w="439" w:type="dxa"/>
            <w:shd w:val="clear" w:color="auto" w:fill="CCFFCC"/>
          </w:tcPr>
          <w:p w14:paraId="53E32617" w14:textId="77777777" w:rsidR="00842DD7" w:rsidRDefault="00842DD7" w:rsidP="00956C26">
            <w:pPr>
              <w:jc w:val="center"/>
              <w:rPr>
                <w:b/>
                <w:sz w:val="16"/>
                <w:szCs w:val="16"/>
              </w:rPr>
            </w:pPr>
            <w:r>
              <w:rPr>
                <w:b/>
                <w:sz w:val="16"/>
                <w:szCs w:val="16"/>
              </w:rPr>
              <w:t>NS</w:t>
            </w:r>
          </w:p>
        </w:tc>
        <w:tc>
          <w:tcPr>
            <w:tcW w:w="406" w:type="dxa"/>
            <w:shd w:val="clear" w:color="auto" w:fill="CCFFCC"/>
          </w:tcPr>
          <w:p w14:paraId="4C391985" w14:textId="77777777" w:rsidR="00842DD7" w:rsidRDefault="00842DD7" w:rsidP="00956C26">
            <w:pPr>
              <w:jc w:val="center"/>
              <w:rPr>
                <w:b/>
                <w:sz w:val="16"/>
                <w:szCs w:val="16"/>
              </w:rPr>
            </w:pPr>
            <w:r>
              <w:rPr>
                <w:b/>
                <w:sz w:val="16"/>
                <w:szCs w:val="16"/>
              </w:rPr>
              <w:t>Y</w:t>
            </w:r>
          </w:p>
        </w:tc>
        <w:tc>
          <w:tcPr>
            <w:tcW w:w="406" w:type="dxa"/>
            <w:shd w:val="clear" w:color="auto" w:fill="CCFFCC"/>
          </w:tcPr>
          <w:p w14:paraId="4594E300" w14:textId="77777777" w:rsidR="00842DD7" w:rsidRDefault="00842DD7" w:rsidP="00956C26">
            <w:pPr>
              <w:jc w:val="center"/>
              <w:rPr>
                <w:b/>
                <w:sz w:val="16"/>
                <w:szCs w:val="16"/>
              </w:rPr>
            </w:pPr>
            <w:r>
              <w:rPr>
                <w:b/>
                <w:sz w:val="16"/>
                <w:szCs w:val="16"/>
              </w:rPr>
              <w:t>N</w:t>
            </w:r>
          </w:p>
        </w:tc>
        <w:tc>
          <w:tcPr>
            <w:tcW w:w="439" w:type="dxa"/>
            <w:shd w:val="clear" w:color="auto" w:fill="CCFFCC"/>
          </w:tcPr>
          <w:p w14:paraId="7BD54F1D" w14:textId="77777777" w:rsidR="00842DD7" w:rsidRDefault="00842DD7" w:rsidP="00956C26">
            <w:pPr>
              <w:jc w:val="center"/>
              <w:rPr>
                <w:b/>
                <w:sz w:val="16"/>
                <w:szCs w:val="16"/>
              </w:rPr>
            </w:pPr>
            <w:r>
              <w:rPr>
                <w:b/>
                <w:sz w:val="16"/>
                <w:szCs w:val="16"/>
              </w:rPr>
              <w:t>NS</w:t>
            </w:r>
          </w:p>
        </w:tc>
        <w:tc>
          <w:tcPr>
            <w:tcW w:w="907" w:type="dxa"/>
            <w:shd w:val="clear" w:color="auto" w:fill="CCFFCC"/>
          </w:tcPr>
          <w:p w14:paraId="4148FCC1" w14:textId="77777777" w:rsidR="00842DD7" w:rsidRDefault="00842DD7" w:rsidP="00956C26">
            <w:pPr>
              <w:jc w:val="center"/>
              <w:rPr>
                <w:b/>
                <w:sz w:val="16"/>
                <w:szCs w:val="16"/>
              </w:rPr>
            </w:pPr>
            <w:r>
              <w:rPr>
                <w:b/>
                <w:sz w:val="16"/>
                <w:szCs w:val="16"/>
              </w:rPr>
              <w:t>Yes</w:t>
            </w:r>
          </w:p>
        </w:tc>
        <w:tc>
          <w:tcPr>
            <w:tcW w:w="1550" w:type="dxa"/>
            <w:shd w:val="clear" w:color="auto" w:fill="CCFFCC"/>
          </w:tcPr>
          <w:p w14:paraId="28153D46" w14:textId="77777777" w:rsidR="00842DD7" w:rsidRDefault="00842DD7" w:rsidP="00956C26">
            <w:pPr>
              <w:jc w:val="center"/>
              <w:rPr>
                <w:b/>
                <w:sz w:val="16"/>
                <w:szCs w:val="16"/>
              </w:rPr>
            </w:pPr>
            <w:r>
              <w:rPr>
                <w:b/>
                <w:sz w:val="16"/>
                <w:szCs w:val="16"/>
              </w:rPr>
              <w:t>No</w:t>
            </w:r>
          </w:p>
        </w:tc>
      </w:tr>
      <w:tr w:rsidR="00842DD7" w14:paraId="2137B6F6" w14:textId="77777777" w:rsidTr="00956C26">
        <w:tc>
          <w:tcPr>
            <w:tcW w:w="1881" w:type="dxa"/>
            <w:vMerge/>
          </w:tcPr>
          <w:p w14:paraId="1134DFA2" w14:textId="77777777" w:rsidR="00842DD7" w:rsidRDefault="00842DD7" w:rsidP="00956C26">
            <w:pPr>
              <w:rPr>
                <w:sz w:val="22"/>
                <w:szCs w:val="22"/>
              </w:rPr>
            </w:pPr>
          </w:p>
        </w:tc>
        <w:tc>
          <w:tcPr>
            <w:tcW w:w="406" w:type="dxa"/>
          </w:tcPr>
          <w:p w14:paraId="3473FD67" w14:textId="77777777" w:rsidR="00842DD7" w:rsidRDefault="00842DD7" w:rsidP="00956C26">
            <w:pPr>
              <w:jc w:val="center"/>
              <w:rPr>
                <w:b/>
                <w:sz w:val="16"/>
                <w:szCs w:val="16"/>
              </w:rPr>
            </w:pPr>
          </w:p>
        </w:tc>
        <w:tc>
          <w:tcPr>
            <w:tcW w:w="407" w:type="dxa"/>
          </w:tcPr>
          <w:p w14:paraId="60CD310E" w14:textId="77777777" w:rsidR="00842DD7" w:rsidRDefault="00842DD7" w:rsidP="00956C26">
            <w:pPr>
              <w:jc w:val="center"/>
              <w:rPr>
                <w:b/>
                <w:sz w:val="16"/>
                <w:szCs w:val="16"/>
              </w:rPr>
            </w:pPr>
            <w:r>
              <w:rPr>
                <w:b/>
                <w:sz w:val="18"/>
                <w:szCs w:val="18"/>
              </w:rPr>
              <w:sym w:font="Wingdings" w:char="F0FC"/>
            </w:r>
          </w:p>
        </w:tc>
        <w:tc>
          <w:tcPr>
            <w:tcW w:w="440" w:type="dxa"/>
          </w:tcPr>
          <w:p w14:paraId="3ADFE1B8" w14:textId="77777777" w:rsidR="00842DD7" w:rsidRDefault="00842DD7" w:rsidP="00956C26">
            <w:pPr>
              <w:jc w:val="center"/>
              <w:rPr>
                <w:b/>
                <w:sz w:val="16"/>
                <w:szCs w:val="16"/>
              </w:rPr>
            </w:pPr>
          </w:p>
        </w:tc>
        <w:tc>
          <w:tcPr>
            <w:tcW w:w="406" w:type="dxa"/>
          </w:tcPr>
          <w:p w14:paraId="39E31E72" w14:textId="77777777" w:rsidR="00842DD7" w:rsidRDefault="00842DD7" w:rsidP="00956C26">
            <w:pPr>
              <w:jc w:val="center"/>
              <w:rPr>
                <w:b/>
                <w:sz w:val="16"/>
                <w:szCs w:val="16"/>
              </w:rPr>
            </w:pPr>
          </w:p>
        </w:tc>
        <w:tc>
          <w:tcPr>
            <w:tcW w:w="407" w:type="dxa"/>
          </w:tcPr>
          <w:p w14:paraId="5913C3A5" w14:textId="77777777" w:rsidR="00842DD7" w:rsidRDefault="00842DD7" w:rsidP="00956C26">
            <w:pPr>
              <w:jc w:val="center"/>
              <w:rPr>
                <w:b/>
                <w:sz w:val="16"/>
                <w:szCs w:val="16"/>
              </w:rPr>
            </w:pPr>
            <w:r>
              <w:rPr>
                <w:b/>
                <w:sz w:val="18"/>
                <w:szCs w:val="18"/>
              </w:rPr>
              <w:sym w:font="Wingdings" w:char="F0FC"/>
            </w:r>
          </w:p>
        </w:tc>
        <w:tc>
          <w:tcPr>
            <w:tcW w:w="439" w:type="dxa"/>
          </w:tcPr>
          <w:p w14:paraId="66456EAD" w14:textId="77777777" w:rsidR="00842DD7" w:rsidRDefault="00842DD7" w:rsidP="00956C26">
            <w:pPr>
              <w:jc w:val="center"/>
              <w:rPr>
                <w:b/>
                <w:sz w:val="16"/>
                <w:szCs w:val="16"/>
              </w:rPr>
            </w:pPr>
          </w:p>
        </w:tc>
        <w:tc>
          <w:tcPr>
            <w:tcW w:w="405" w:type="dxa"/>
          </w:tcPr>
          <w:p w14:paraId="10B3C59B" w14:textId="77777777" w:rsidR="00842DD7" w:rsidRDefault="00842DD7" w:rsidP="00956C26">
            <w:pPr>
              <w:jc w:val="center"/>
              <w:rPr>
                <w:b/>
                <w:sz w:val="16"/>
                <w:szCs w:val="16"/>
              </w:rPr>
            </w:pPr>
          </w:p>
        </w:tc>
        <w:tc>
          <w:tcPr>
            <w:tcW w:w="406" w:type="dxa"/>
          </w:tcPr>
          <w:p w14:paraId="5BB08E38" w14:textId="77777777" w:rsidR="00842DD7" w:rsidRDefault="00842DD7" w:rsidP="00956C26">
            <w:pPr>
              <w:jc w:val="center"/>
              <w:rPr>
                <w:b/>
                <w:sz w:val="16"/>
                <w:szCs w:val="16"/>
              </w:rPr>
            </w:pPr>
            <w:r>
              <w:rPr>
                <w:b/>
                <w:sz w:val="18"/>
                <w:szCs w:val="18"/>
              </w:rPr>
              <w:sym w:font="Wingdings" w:char="F0FC"/>
            </w:r>
          </w:p>
        </w:tc>
        <w:tc>
          <w:tcPr>
            <w:tcW w:w="439" w:type="dxa"/>
          </w:tcPr>
          <w:p w14:paraId="1F4CDC0D" w14:textId="77777777" w:rsidR="00842DD7" w:rsidRDefault="00842DD7" w:rsidP="00956C26">
            <w:pPr>
              <w:jc w:val="center"/>
              <w:rPr>
                <w:b/>
                <w:sz w:val="16"/>
                <w:szCs w:val="16"/>
              </w:rPr>
            </w:pPr>
          </w:p>
        </w:tc>
        <w:tc>
          <w:tcPr>
            <w:tcW w:w="406" w:type="dxa"/>
          </w:tcPr>
          <w:p w14:paraId="62A2B32A" w14:textId="77777777" w:rsidR="00842DD7" w:rsidRDefault="00842DD7" w:rsidP="00956C26">
            <w:pPr>
              <w:jc w:val="center"/>
              <w:rPr>
                <w:b/>
                <w:sz w:val="16"/>
                <w:szCs w:val="16"/>
              </w:rPr>
            </w:pPr>
          </w:p>
        </w:tc>
        <w:tc>
          <w:tcPr>
            <w:tcW w:w="405" w:type="dxa"/>
          </w:tcPr>
          <w:p w14:paraId="16C0474C" w14:textId="77777777" w:rsidR="00842DD7" w:rsidRDefault="00842DD7" w:rsidP="00956C26">
            <w:pPr>
              <w:jc w:val="center"/>
              <w:rPr>
                <w:b/>
                <w:sz w:val="16"/>
                <w:szCs w:val="16"/>
              </w:rPr>
            </w:pPr>
            <w:r>
              <w:rPr>
                <w:b/>
                <w:sz w:val="18"/>
                <w:szCs w:val="18"/>
              </w:rPr>
              <w:sym w:font="Wingdings" w:char="F0FC"/>
            </w:r>
          </w:p>
        </w:tc>
        <w:tc>
          <w:tcPr>
            <w:tcW w:w="439" w:type="dxa"/>
          </w:tcPr>
          <w:p w14:paraId="697BFDCE" w14:textId="77777777" w:rsidR="00842DD7" w:rsidRDefault="00842DD7" w:rsidP="00956C26">
            <w:pPr>
              <w:jc w:val="center"/>
              <w:rPr>
                <w:b/>
                <w:sz w:val="16"/>
                <w:szCs w:val="16"/>
              </w:rPr>
            </w:pPr>
          </w:p>
        </w:tc>
        <w:tc>
          <w:tcPr>
            <w:tcW w:w="406" w:type="dxa"/>
          </w:tcPr>
          <w:p w14:paraId="54C4C7D0" w14:textId="77777777" w:rsidR="00842DD7" w:rsidRDefault="00842DD7" w:rsidP="00956C26">
            <w:pPr>
              <w:jc w:val="center"/>
              <w:rPr>
                <w:b/>
                <w:sz w:val="16"/>
                <w:szCs w:val="16"/>
              </w:rPr>
            </w:pPr>
          </w:p>
        </w:tc>
        <w:tc>
          <w:tcPr>
            <w:tcW w:w="405" w:type="dxa"/>
          </w:tcPr>
          <w:p w14:paraId="1C3259B2" w14:textId="77777777" w:rsidR="00842DD7" w:rsidRDefault="00842DD7" w:rsidP="00956C26">
            <w:pPr>
              <w:jc w:val="center"/>
              <w:rPr>
                <w:b/>
                <w:sz w:val="16"/>
                <w:szCs w:val="16"/>
              </w:rPr>
            </w:pPr>
            <w:r>
              <w:rPr>
                <w:b/>
                <w:sz w:val="18"/>
                <w:szCs w:val="18"/>
              </w:rPr>
              <w:sym w:font="Wingdings" w:char="F0FC"/>
            </w:r>
          </w:p>
        </w:tc>
        <w:tc>
          <w:tcPr>
            <w:tcW w:w="439" w:type="dxa"/>
          </w:tcPr>
          <w:p w14:paraId="52A7C10D" w14:textId="77777777" w:rsidR="00842DD7" w:rsidRDefault="00842DD7" w:rsidP="00956C26">
            <w:pPr>
              <w:jc w:val="center"/>
              <w:rPr>
                <w:b/>
                <w:sz w:val="16"/>
                <w:szCs w:val="16"/>
              </w:rPr>
            </w:pPr>
          </w:p>
        </w:tc>
        <w:tc>
          <w:tcPr>
            <w:tcW w:w="406" w:type="dxa"/>
          </w:tcPr>
          <w:p w14:paraId="08A60331" w14:textId="77777777" w:rsidR="00842DD7" w:rsidRDefault="00842DD7" w:rsidP="00956C26">
            <w:pPr>
              <w:jc w:val="center"/>
              <w:rPr>
                <w:b/>
                <w:sz w:val="16"/>
                <w:szCs w:val="16"/>
              </w:rPr>
            </w:pPr>
          </w:p>
        </w:tc>
        <w:tc>
          <w:tcPr>
            <w:tcW w:w="406" w:type="dxa"/>
          </w:tcPr>
          <w:p w14:paraId="63D51EC1" w14:textId="77777777" w:rsidR="00842DD7" w:rsidRDefault="00842DD7" w:rsidP="00956C26">
            <w:pPr>
              <w:jc w:val="center"/>
              <w:rPr>
                <w:b/>
                <w:sz w:val="16"/>
                <w:szCs w:val="16"/>
              </w:rPr>
            </w:pPr>
            <w:r>
              <w:rPr>
                <w:b/>
                <w:sz w:val="18"/>
                <w:szCs w:val="18"/>
              </w:rPr>
              <w:sym w:font="Wingdings" w:char="F0FC"/>
            </w:r>
          </w:p>
        </w:tc>
        <w:tc>
          <w:tcPr>
            <w:tcW w:w="439" w:type="dxa"/>
          </w:tcPr>
          <w:p w14:paraId="0209B58C" w14:textId="77777777" w:rsidR="00842DD7" w:rsidRDefault="00842DD7" w:rsidP="00956C26">
            <w:pPr>
              <w:jc w:val="center"/>
              <w:rPr>
                <w:b/>
                <w:sz w:val="16"/>
                <w:szCs w:val="16"/>
              </w:rPr>
            </w:pPr>
          </w:p>
        </w:tc>
        <w:tc>
          <w:tcPr>
            <w:tcW w:w="406" w:type="dxa"/>
          </w:tcPr>
          <w:p w14:paraId="498670C2" w14:textId="77777777" w:rsidR="00842DD7" w:rsidRDefault="00842DD7" w:rsidP="00956C26">
            <w:pPr>
              <w:jc w:val="center"/>
              <w:rPr>
                <w:b/>
                <w:sz w:val="16"/>
                <w:szCs w:val="16"/>
              </w:rPr>
            </w:pPr>
          </w:p>
        </w:tc>
        <w:tc>
          <w:tcPr>
            <w:tcW w:w="406" w:type="dxa"/>
          </w:tcPr>
          <w:p w14:paraId="45A0A576" w14:textId="77777777" w:rsidR="00842DD7" w:rsidRDefault="00842DD7" w:rsidP="00956C26">
            <w:pPr>
              <w:jc w:val="center"/>
              <w:rPr>
                <w:b/>
                <w:sz w:val="16"/>
                <w:szCs w:val="16"/>
              </w:rPr>
            </w:pPr>
            <w:r>
              <w:rPr>
                <w:b/>
                <w:sz w:val="18"/>
                <w:szCs w:val="18"/>
              </w:rPr>
              <w:sym w:font="Wingdings" w:char="F0FC"/>
            </w:r>
          </w:p>
        </w:tc>
        <w:tc>
          <w:tcPr>
            <w:tcW w:w="439" w:type="dxa"/>
          </w:tcPr>
          <w:p w14:paraId="3EF86853" w14:textId="77777777" w:rsidR="00842DD7" w:rsidRDefault="00842DD7" w:rsidP="00956C26">
            <w:pPr>
              <w:jc w:val="center"/>
              <w:rPr>
                <w:b/>
                <w:sz w:val="16"/>
                <w:szCs w:val="16"/>
              </w:rPr>
            </w:pPr>
          </w:p>
        </w:tc>
        <w:tc>
          <w:tcPr>
            <w:tcW w:w="406" w:type="dxa"/>
          </w:tcPr>
          <w:p w14:paraId="5AC7046E" w14:textId="77777777" w:rsidR="00842DD7" w:rsidRDefault="00842DD7" w:rsidP="00956C26">
            <w:pPr>
              <w:jc w:val="center"/>
              <w:rPr>
                <w:b/>
                <w:sz w:val="16"/>
                <w:szCs w:val="16"/>
              </w:rPr>
            </w:pPr>
          </w:p>
        </w:tc>
        <w:tc>
          <w:tcPr>
            <w:tcW w:w="406" w:type="dxa"/>
          </w:tcPr>
          <w:p w14:paraId="2001C65B" w14:textId="77777777" w:rsidR="00842DD7" w:rsidRDefault="00842DD7" w:rsidP="00956C26">
            <w:pPr>
              <w:jc w:val="center"/>
              <w:rPr>
                <w:b/>
                <w:sz w:val="16"/>
                <w:szCs w:val="16"/>
              </w:rPr>
            </w:pPr>
            <w:r>
              <w:rPr>
                <w:b/>
                <w:sz w:val="18"/>
                <w:szCs w:val="18"/>
              </w:rPr>
              <w:sym w:font="Wingdings" w:char="F0FC"/>
            </w:r>
          </w:p>
        </w:tc>
        <w:tc>
          <w:tcPr>
            <w:tcW w:w="439" w:type="dxa"/>
          </w:tcPr>
          <w:p w14:paraId="7F235517" w14:textId="77777777" w:rsidR="00842DD7" w:rsidRDefault="00842DD7" w:rsidP="00956C26">
            <w:pPr>
              <w:jc w:val="center"/>
              <w:rPr>
                <w:b/>
                <w:sz w:val="16"/>
                <w:szCs w:val="16"/>
              </w:rPr>
            </w:pPr>
          </w:p>
        </w:tc>
        <w:tc>
          <w:tcPr>
            <w:tcW w:w="907" w:type="dxa"/>
          </w:tcPr>
          <w:p w14:paraId="098450DD" w14:textId="77777777" w:rsidR="00842DD7" w:rsidRDefault="00842DD7" w:rsidP="00956C26">
            <w:pPr>
              <w:rPr>
                <w:sz w:val="22"/>
                <w:szCs w:val="22"/>
              </w:rPr>
            </w:pPr>
          </w:p>
        </w:tc>
        <w:tc>
          <w:tcPr>
            <w:tcW w:w="1550" w:type="dxa"/>
          </w:tcPr>
          <w:p w14:paraId="341EEB5A" w14:textId="77777777" w:rsidR="00842DD7" w:rsidRDefault="00842DD7" w:rsidP="00956C26">
            <w:pPr>
              <w:jc w:val="center"/>
              <w:rPr>
                <w:sz w:val="22"/>
                <w:szCs w:val="22"/>
              </w:rPr>
            </w:pPr>
            <w:r>
              <w:rPr>
                <w:b/>
                <w:sz w:val="18"/>
                <w:szCs w:val="18"/>
              </w:rPr>
              <w:sym w:font="Wingdings" w:char="F0FC"/>
            </w:r>
          </w:p>
        </w:tc>
      </w:tr>
      <w:tr w:rsidR="00842DD7" w14:paraId="0978C5E2" w14:textId="77777777" w:rsidTr="00956C26">
        <w:tc>
          <w:tcPr>
            <w:tcW w:w="1881" w:type="dxa"/>
            <w:vMerge w:val="restart"/>
          </w:tcPr>
          <w:p w14:paraId="7172B7FB" w14:textId="77777777" w:rsidR="00842DD7" w:rsidRDefault="00842DD7" w:rsidP="00956C26">
            <w:pPr>
              <w:rPr>
                <w:b/>
                <w:sz w:val="20"/>
                <w:szCs w:val="20"/>
              </w:rPr>
            </w:pPr>
            <w:r>
              <w:rPr>
                <w:b/>
                <w:sz w:val="20"/>
                <w:szCs w:val="20"/>
              </w:rPr>
              <w:t>Does or could this policy help promote equality for any of the following?</w:t>
            </w:r>
          </w:p>
          <w:p w14:paraId="5909165D" w14:textId="77777777" w:rsidR="00842DD7" w:rsidRDefault="00842DD7" w:rsidP="00956C26">
            <w:pPr>
              <w:rPr>
                <w:sz w:val="22"/>
                <w:szCs w:val="22"/>
              </w:rPr>
            </w:pPr>
          </w:p>
        </w:tc>
        <w:tc>
          <w:tcPr>
            <w:tcW w:w="1253" w:type="dxa"/>
            <w:gridSpan w:val="3"/>
            <w:shd w:val="clear" w:color="auto" w:fill="DAEEF3"/>
          </w:tcPr>
          <w:p w14:paraId="4CABC321" w14:textId="77777777" w:rsidR="00842DD7" w:rsidRDefault="00842DD7" w:rsidP="00956C26">
            <w:pPr>
              <w:jc w:val="center"/>
              <w:rPr>
                <w:sz w:val="16"/>
                <w:szCs w:val="16"/>
              </w:rPr>
            </w:pPr>
            <w:r>
              <w:rPr>
                <w:b/>
                <w:sz w:val="16"/>
                <w:szCs w:val="16"/>
              </w:rPr>
              <w:t>Age</w:t>
            </w:r>
          </w:p>
          <w:p w14:paraId="74699E8E" w14:textId="77777777" w:rsidR="00842DD7" w:rsidRDefault="00842DD7" w:rsidP="00956C26">
            <w:pPr>
              <w:jc w:val="center"/>
              <w:rPr>
                <w:sz w:val="16"/>
                <w:szCs w:val="16"/>
              </w:rPr>
            </w:pPr>
          </w:p>
        </w:tc>
        <w:tc>
          <w:tcPr>
            <w:tcW w:w="1252" w:type="dxa"/>
            <w:gridSpan w:val="3"/>
            <w:shd w:val="clear" w:color="auto" w:fill="DAEEF3"/>
          </w:tcPr>
          <w:p w14:paraId="12F49810" w14:textId="77777777" w:rsidR="00842DD7" w:rsidRDefault="00842DD7" w:rsidP="00956C26">
            <w:pPr>
              <w:jc w:val="center"/>
              <w:rPr>
                <w:sz w:val="16"/>
                <w:szCs w:val="16"/>
              </w:rPr>
            </w:pPr>
            <w:r>
              <w:rPr>
                <w:b/>
                <w:sz w:val="16"/>
                <w:szCs w:val="16"/>
              </w:rPr>
              <w:t>Disability</w:t>
            </w:r>
          </w:p>
          <w:p w14:paraId="4C7A55A2" w14:textId="77777777" w:rsidR="00842DD7" w:rsidRDefault="00842DD7" w:rsidP="00956C26">
            <w:pPr>
              <w:jc w:val="center"/>
              <w:rPr>
                <w:sz w:val="16"/>
                <w:szCs w:val="16"/>
              </w:rPr>
            </w:pPr>
          </w:p>
        </w:tc>
        <w:tc>
          <w:tcPr>
            <w:tcW w:w="1250" w:type="dxa"/>
            <w:gridSpan w:val="3"/>
            <w:shd w:val="clear" w:color="auto" w:fill="DAEEF3"/>
          </w:tcPr>
          <w:p w14:paraId="0C340E0F" w14:textId="77777777" w:rsidR="00842DD7" w:rsidRDefault="00842DD7" w:rsidP="00956C26">
            <w:pPr>
              <w:jc w:val="center"/>
              <w:rPr>
                <w:sz w:val="16"/>
                <w:szCs w:val="16"/>
              </w:rPr>
            </w:pPr>
            <w:r>
              <w:rPr>
                <w:b/>
                <w:sz w:val="16"/>
                <w:szCs w:val="16"/>
              </w:rPr>
              <w:t>Gender</w:t>
            </w:r>
          </w:p>
          <w:p w14:paraId="440BFFA2" w14:textId="77777777" w:rsidR="00842DD7" w:rsidRDefault="00842DD7" w:rsidP="00956C26">
            <w:pPr>
              <w:jc w:val="center"/>
              <w:rPr>
                <w:sz w:val="16"/>
                <w:szCs w:val="16"/>
              </w:rPr>
            </w:pPr>
          </w:p>
        </w:tc>
        <w:tc>
          <w:tcPr>
            <w:tcW w:w="1250" w:type="dxa"/>
            <w:gridSpan w:val="3"/>
            <w:shd w:val="clear" w:color="auto" w:fill="DAEEF3"/>
          </w:tcPr>
          <w:p w14:paraId="1B5ACDCF" w14:textId="77777777" w:rsidR="00842DD7" w:rsidRDefault="00842DD7" w:rsidP="00956C26">
            <w:pPr>
              <w:jc w:val="center"/>
              <w:rPr>
                <w:sz w:val="16"/>
                <w:szCs w:val="16"/>
              </w:rPr>
            </w:pPr>
            <w:r>
              <w:rPr>
                <w:b/>
                <w:sz w:val="16"/>
                <w:szCs w:val="16"/>
              </w:rPr>
              <w:t>Gender identity</w:t>
            </w:r>
          </w:p>
          <w:p w14:paraId="05963D84" w14:textId="77777777" w:rsidR="00842DD7" w:rsidRDefault="00842DD7" w:rsidP="00956C26">
            <w:pPr>
              <w:jc w:val="center"/>
              <w:rPr>
                <w:sz w:val="16"/>
                <w:szCs w:val="16"/>
              </w:rPr>
            </w:pPr>
          </w:p>
        </w:tc>
        <w:tc>
          <w:tcPr>
            <w:tcW w:w="1250" w:type="dxa"/>
            <w:gridSpan w:val="3"/>
            <w:shd w:val="clear" w:color="auto" w:fill="DAEEF3"/>
          </w:tcPr>
          <w:p w14:paraId="6FC2B715" w14:textId="77777777" w:rsidR="00842DD7" w:rsidRDefault="00842DD7" w:rsidP="00956C26">
            <w:pPr>
              <w:jc w:val="center"/>
              <w:rPr>
                <w:sz w:val="16"/>
                <w:szCs w:val="16"/>
              </w:rPr>
            </w:pPr>
            <w:r>
              <w:rPr>
                <w:b/>
                <w:sz w:val="16"/>
                <w:szCs w:val="16"/>
              </w:rPr>
              <w:t>Pregnancy or maternity</w:t>
            </w:r>
          </w:p>
          <w:p w14:paraId="1BF6A16F" w14:textId="77777777" w:rsidR="00842DD7" w:rsidRDefault="00842DD7" w:rsidP="00956C26">
            <w:pPr>
              <w:jc w:val="center"/>
              <w:rPr>
                <w:sz w:val="16"/>
                <w:szCs w:val="16"/>
              </w:rPr>
            </w:pPr>
          </w:p>
        </w:tc>
        <w:tc>
          <w:tcPr>
            <w:tcW w:w="1251" w:type="dxa"/>
            <w:gridSpan w:val="3"/>
            <w:shd w:val="clear" w:color="auto" w:fill="DAEEF3"/>
          </w:tcPr>
          <w:p w14:paraId="5F9BDC17" w14:textId="77777777" w:rsidR="00842DD7" w:rsidRDefault="00842DD7" w:rsidP="00956C26">
            <w:pPr>
              <w:jc w:val="center"/>
              <w:rPr>
                <w:sz w:val="16"/>
                <w:szCs w:val="16"/>
              </w:rPr>
            </w:pPr>
            <w:r>
              <w:rPr>
                <w:b/>
                <w:sz w:val="16"/>
                <w:szCs w:val="16"/>
              </w:rPr>
              <w:t>Race</w:t>
            </w:r>
          </w:p>
          <w:p w14:paraId="7957441B" w14:textId="77777777" w:rsidR="00842DD7" w:rsidRDefault="00842DD7" w:rsidP="00956C26">
            <w:pPr>
              <w:jc w:val="center"/>
              <w:rPr>
                <w:sz w:val="16"/>
                <w:szCs w:val="16"/>
              </w:rPr>
            </w:pPr>
          </w:p>
        </w:tc>
        <w:tc>
          <w:tcPr>
            <w:tcW w:w="1251" w:type="dxa"/>
            <w:gridSpan w:val="3"/>
            <w:shd w:val="clear" w:color="auto" w:fill="DAEEF3"/>
          </w:tcPr>
          <w:p w14:paraId="23DCB346" w14:textId="77777777" w:rsidR="00842DD7" w:rsidRDefault="00842DD7" w:rsidP="00956C26">
            <w:pPr>
              <w:jc w:val="center"/>
              <w:rPr>
                <w:sz w:val="16"/>
                <w:szCs w:val="16"/>
              </w:rPr>
            </w:pPr>
            <w:r>
              <w:rPr>
                <w:b/>
                <w:sz w:val="16"/>
                <w:szCs w:val="16"/>
              </w:rPr>
              <w:t>Religion or belief</w:t>
            </w:r>
          </w:p>
          <w:p w14:paraId="64D65AD2" w14:textId="77777777" w:rsidR="00842DD7" w:rsidRDefault="00842DD7" w:rsidP="00956C26">
            <w:pPr>
              <w:jc w:val="center"/>
              <w:rPr>
                <w:sz w:val="16"/>
                <w:szCs w:val="16"/>
              </w:rPr>
            </w:pPr>
          </w:p>
        </w:tc>
        <w:tc>
          <w:tcPr>
            <w:tcW w:w="1251" w:type="dxa"/>
            <w:gridSpan w:val="3"/>
            <w:shd w:val="clear" w:color="auto" w:fill="DAEEF3"/>
          </w:tcPr>
          <w:p w14:paraId="0E6714B1" w14:textId="77777777" w:rsidR="00842DD7" w:rsidRDefault="00842DD7" w:rsidP="00956C26">
            <w:pPr>
              <w:jc w:val="center"/>
              <w:rPr>
                <w:sz w:val="16"/>
                <w:szCs w:val="16"/>
              </w:rPr>
            </w:pPr>
            <w:r>
              <w:rPr>
                <w:b/>
                <w:sz w:val="16"/>
                <w:szCs w:val="16"/>
              </w:rPr>
              <w:t>Sexual orientation</w:t>
            </w:r>
          </w:p>
          <w:p w14:paraId="23917B15" w14:textId="77777777" w:rsidR="00842DD7" w:rsidRDefault="00842DD7" w:rsidP="00956C26">
            <w:pPr>
              <w:jc w:val="center"/>
              <w:rPr>
                <w:sz w:val="16"/>
                <w:szCs w:val="16"/>
              </w:rPr>
            </w:pPr>
          </w:p>
          <w:p w14:paraId="1F2B919F" w14:textId="77777777" w:rsidR="00842DD7" w:rsidRDefault="00842DD7" w:rsidP="00956C26">
            <w:pPr>
              <w:jc w:val="center"/>
              <w:rPr>
                <w:sz w:val="16"/>
                <w:szCs w:val="16"/>
              </w:rPr>
            </w:pPr>
          </w:p>
        </w:tc>
        <w:tc>
          <w:tcPr>
            <w:tcW w:w="2457" w:type="dxa"/>
            <w:gridSpan w:val="2"/>
            <w:shd w:val="clear" w:color="auto" w:fill="DAEEF3"/>
          </w:tcPr>
          <w:p w14:paraId="657E550E" w14:textId="77777777" w:rsidR="00842DD7" w:rsidRDefault="00842DD7" w:rsidP="00956C26">
            <w:pPr>
              <w:rPr>
                <w:b/>
                <w:sz w:val="20"/>
                <w:szCs w:val="20"/>
              </w:rPr>
            </w:pPr>
            <w:r>
              <w:rPr>
                <w:b/>
                <w:sz w:val="20"/>
                <w:szCs w:val="20"/>
              </w:rPr>
              <w:t>Undertake a full EIA if the answer is ‘no’ or ‘not sure’</w:t>
            </w:r>
          </w:p>
          <w:p w14:paraId="3A91E130" w14:textId="77777777" w:rsidR="00842DD7" w:rsidRDefault="00842DD7" w:rsidP="00956C26">
            <w:pPr>
              <w:rPr>
                <w:sz w:val="22"/>
                <w:szCs w:val="22"/>
              </w:rPr>
            </w:pPr>
          </w:p>
        </w:tc>
      </w:tr>
      <w:tr w:rsidR="00842DD7" w14:paraId="2BF79C32" w14:textId="77777777" w:rsidTr="00956C26">
        <w:tc>
          <w:tcPr>
            <w:tcW w:w="1881" w:type="dxa"/>
            <w:vMerge/>
          </w:tcPr>
          <w:p w14:paraId="794C219A" w14:textId="77777777" w:rsidR="00842DD7" w:rsidRDefault="00842DD7" w:rsidP="00956C26">
            <w:pPr>
              <w:rPr>
                <w:sz w:val="22"/>
                <w:szCs w:val="22"/>
              </w:rPr>
            </w:pPr>
          </w:p>
        </w:tc>
        <w:tc>
          <w:tcPr>
            <w:tcW w:w="406" w:type="dxa"/>
            <w:shd w:val="clear" w:color="auto" w:fill="CCFFCC"/>
          </w:tcPr>
          <w:p w14:paraId="78B1FB1E" w14:textId="77777777" w:rsidR="00842DD7" w:rsidRDefault="00842DD7" w:rsidP="00956C26">
            <w:pPr>
              <w:jc w:val="center"/>
              <w:rPr>
                <w:b/>
                <w:sz w:val="16"/>
                <w:szCs w:val="16"/>
              </w:rPr>
            </w:pPr>
            <w:r>
              <w:rPr>
                <w:b/>
                <w:sz w:val="16"/>
                <w:szCs w:val="16"/>
              </w:rPr>
              <w:t>Y</w:t>
            </w:r>
          </w:p>
        </w:tc>
        <w:tc>
          <w:tcPr>
            <w:tcW w:w="407" w:type="dxa"/>
            <w:shd w:val="clear" w:color="auto" w:fill="CCFFCC"/>
          </w:tcPr>
          <w:p w14:paraId="5EFB9692" w14:textId="77777777" w:rsidR="00842DD7" w:rsidRDefault="00842DD7" w:rsidP="00956C26">
            <w:pPr>
              <w:jc w:val="center"/>
              <w:rPr>
                <w:b/>
                <w:sz w:val="16"/>
                <w:szCs w:val="16"/>
              </w:rPr>
            </w:pPr>
            <w:r>
              <w:rPr>
                <w:b/>
                <w:sz w:val="16"/>
                <w:szCs w:val="16"/>
              </w:rPr>
              <w:t>N</w:t>
            </w:r>
          </w:p>
        </w:tc>
        <w:tc>
          <w:tcPr>
            <w:tcW w:w="440" w:type="dxa"/>
            <w:shd w:val="clear" w:color="auto" w:fill="CCFFCC"/>
          </w:tcPr>
          <w:p w14:paraId="74CC55CC" w14:textId="77777777" w:rsidR="00842DD7" w:rsidRDefault="00842DD7" w:rsidP="00956C26">
            <w:pPr>
              <w:jc w:val="center"/>
              <w:rPr>
                <w:b/>
                <w:sz w:val="16"/>
                <w:szCs w:val="16"/>
              </w:rPr>
            </w:pPr>
            <w:r>
              <w:rPr>
                <w:b/>
                <w:sz w:val="16"/>
                <w:szCs w:val="16"/>
              </w:rPr>
              <w:t>NS</w:t>
            </w:r>
          </w:p>
        </w:tc>
        <w:tc>
          <w:tcPr>
            <w:tcW w:w="406" w:type="dxa"/>
            <w:shd w:val="clear" w:color="auto" w:fill="CCFFCC"/>
          </w:tcPr>
          <w:p w14:paraId="5E046F7D" w14:textId="77777777" w:rsidR="00842DD7" w:rsidRDefault="00842DD7" w:rsidP="00956C26">
            <w:pPr>
              <w:jc w:val="center"/>
              <w:rPr>
                <w:b/>
                <w:sz w:val="16"/>
                <w:szCs w:val="16"/>
              </w:rPr>
            </w:pPr>
            <w:r>
              <w:rPr>
                <w:b/>
                <w:sz w:val="16"/>
                <w:szCs w:val="16"/>
              </w:rPr>
              <w:t>Y</w:t>
            </w:r>
          </w:p>
        </w:tc>
        <w:tc>
          <w:tcPr>
            <w:tcW w:w="407" w:type="dxa"/>
            <w:shd w:val="clear" w:color="auto" w:fill="CCFFCC"/>
          </w:tcPr>
          <w:p w14:paraId="6B35FC54" w14:textId="77777777" w:rsidR="00842DD7" w:rsidRDefault="00842DD7" w:rsidP="00956C26">
            <w:pPr>
              <w:jc w:val="center"/>
              <w:rPr>
                <w:b/>
                <w:sz w:val="16"/>
                <w:szCs w:val="16"/>
              </w:rPr>
            </w:pPr>
            <w:r>
              <w:rPr>
                <w:b/>
                <w:sz w:val="16"/>
                <w:szCs w:val="16"/>
              </w:rPr>
              <w:t>N</w:t>
            </w:r>
          </w:p>
        </w:tc>
        <w:tc>
          <w:tcPr>
            <w:tcW w:w="439" w:type="dxa"/>
            <w:shd w:val="clear" w:color="auto" w:fill="CCFFCC"/>
          </w:tcPr>
          <w:p w14:paraId="111E0E44" w14:textId="77777777" w:rsidR="00842DD7" w:rsidRDefault="00842DD7" w:rsidP="00956C26">
            <w:pPr>
              <w:jc w:val="center"/>
              <w:rPr>
                <w:b/>
                <w:sz w:val="16"/>
                <w:szCs w:val="16"/>
              </w:rPr>
            </w:pPr>
            <w:r>
              <w:rPr>
                <w:b/>
                <w:sz w:val="16"/>
                <w:szCs w:val="16"/>
              </w:rPr>
              <w:t>NS</w:t>
            </w:r>
          </w:p>
        </w:tc>
        <w:tc>
          <w:tcPr>
            <w:tcW w:w="405" w:type="dxa"/>
            <w:shd w:val="clear" w:color="auto" w:fill="CCFFCC"/>
          </w:tcPr>
          <w:p w14:paraId="491601F9" w14:textId="77777777" w:rsidR="00842DD7" w:rsidRDefault="00842DD7" w:rsidP="00956C26">
            <w:pPr>
              <w:jc w:val="center"/>
              <w:rPr>
                <w:b/>
                <w:sz w:val="16"/>
                <w:szCs w:val="16"/>
              </w:rPr>
            </w:pPr>
            <w:r>
              <w:rPr>
                <w:b/>
                <w:sz w:val="16"/>
                <w:szCs w:val="16"/>
              </w:rPr>
              <w:t>Y</w:t>
            </w:r>
          </w:p>
        </w:tc>
        <w:tc>
          <w:tcPr>
            <w:tcW w:w="406" w:type="dxa"/>
            <w:shd w:val="clear" w:color="auto" w:fill="CCFFCC"/>
          </w:tcPr>
          <w:p w14:paraId="6C567AEE" w14:textId="77777777" w:rsidR="00842DD7" w:rsidRDefault="00842DD7" w:rsidP="00956C26">
            <w:pPr>
              <w:jc w:val="center"/>
              <w:rPr>
                <w:b/>
                <w:sz w:val="16"/>
                <w:szCs w:val="16"/>
              </w:rPr>
            </w:pPr>
            <w:r>
              <w:rPr>
                <w:b/>
                <w:sz w:val="16"/>
                <w:szCs w:val="16"/>
              </w:rPr>
              <w:t>N</w:t>
            </w:r>
          </w:p>
        </w:tc>
        <w:tc>
          <w:tcPr>
            <w:tcW w:w="439" w:type="dxa"/>
            <w:shd w:val="clear" w:color="auto" w:fill="CCFFCC"/>
          </w:tcPr>
          <w:p w14:paraId="4CB6F59F" w14:textId="77777777" w:rsidR="00842DD7" w:rsidRDefault="00842DD7" w:rsidP="00956C26">
            <w:pPr>
              <w:jc w:val="center"/>
              <w:rPr>
                <w:b/>
                <w:sz w:val="16"/>
                <w:szCs w:val="16"/>
              </w:rPr>
            </w:pPr>
            <w:r>
              <w:rPr>
                <w:b/>
                <w:sz w:val="16"/>
                <w:szCs w:val="16"/>
              </w:rPr>
              <w:t>NS</w:t>
            </w:r>
          </w:p>
        </w:tc>
        <w:tc>
          <w:tcPr>
            <w:tcW w:w="406" w:type="dxa"/>
            <w:shd w:val="clear" w:color="auto" w:fill="CCFFCC"/>
          </w:tcPr>
          <w:p w14:paraId="21F9A3AA" w14:textId="77777777" w:rsidR="00842DD7" w:rsidRDefault="00842DD7" w:rsidP="00956C26">
            <w:pPr>
              <w:jc w:val="center"/>
              <w:rPr>
                <w:b/>
                <w:sz w:val="16"/>
                <w:szCs w:val="16"/>
              </w:rPr>
            </w:pPr>
            <w:r>
              <w:rPr>
                <w:b/>
                <w:sz w:val="16"/>
                <w:szCs w:val="16"/>
              </w:rPr>
              <w:t>Y</w:t>
            </w:r>
          </w:p>
        </w:tc>
        <w:tc>
          <w:tcPr>
            <w:tcW w:w="405" w:type="dxa"/>
            <w:shd w:val="clear" w:color="auto" w:fill="CCFFCC"/>
          </w:tcPr>
          <w:p w14:paraId="01086E81" w14:textId="77777777" w:rsidR="00842DD7" w:rsidRDefault="00842DD7" w:rsidP="00956C26">
            <w:pPr>
              <w:jc w:val="center"/>
              <w:rPr>
                <w:b/>
                <w:sz w:val="16"/>
                <w:szCs w:val="16"/>
              </w:rPr>
            </w:pPr>
            <w:r>
              <w:rPr>
                <w:b/>
                <w:sz w:val="16"/>
                <w:szCs w:val="16"/>
              </w:rPr>
              <w:t>N</w:t>
            </w:r>
          </w:p>
        </w:tc>
        <w:tc>
          <w:tcPr>
            <w:tcW w:w="439" w:type="dxa"/>
            <w:shd w:val="clear" w:color="auto" w:fill="CCFFCC"/>
          </w:tcPr>
          <w:p w14:paraId="3B83F1C0" w14:textId="77777777" w:rsidR="00842DD7" w:rsidRDefault="00842DD7" w:rsidP="00956C26">
            <w:pPr>
              <w:jc w:val="center"/>
              <w:rPr>
                <w:b/>
                <w:sz w:val="16"/>
                <w:szCs w:val="16"/>
              </w:rPr>
            </w:pPr>
            <w:r>
              <w:rPr>
                <w:b/>
                <w:sz w:val="16"/>
                <w:szCs w:val="16"/>
              </w:rPr>
              <w:t>NS</w:t>
            </w:r>
          </w:p>
        </w:tc>
        <w:tc>
          <w:tcPr>
            <w:tcW w:w="406" w:type="dxa"/>
            <w:shd w:val="clear" w:color="auto" w:fill="CCFFCC"/>
          </w:tcPr>
          <w:p w14:paraId="4FDE3701" w14:textId="77777777" w:rsidR="00842DD7" w:rsidRDefault="00842DD7" w:rsidP="00956C26">
            <w:pPr>
              <w:jc w:val="center"/>
              <w:rPr>
                <w:b/>
                <w:sz w:val="16"/>
                <w:szCs w:val="16"/>
              </w:rPr>
            </w:pPr>
            <w:r>
              <w:rPr>
                <w:b/>
                <w:sz w:val="16"/>
                <w:szCs w:val="16"/>
              </w:rPr>
              <w:t>Y</w:t>
            </w:r>
          </w:p>
        </w:tc>
        <w:tc>
          <w:tcPr>
            <w:tcW w:w="405" w:type="dxa"/>
            <w:shd w:val="clear" w:color="auto" w:fill="CCFFCC"/>
          </w:tcPr>
          <w:p w14:paraId="1AF10805" w14:textId="77777777" w:rsidR="00842DD7" w:rsidRDefault="00842DD7" w:rsidP="00956C26">
            <w:pPr>
              <w:jc w:val="center"/>
              <w:rPr>
                <w:b/>
                <w:sz w:val="16"/>
                <w:szCs w:val="16"/>
              </w:rPr>
            </w:pPr>
            <w:r>
              <w:rPr>
                <w:b/>
                <w:sz w:val="16"/>
                <w:szCs w:val="16"/>
              </w:rPr>
              <w:t>N</w:t>
            </w:r>
          </w:p>
        </w:tc>
        <w:tc>
          <w:tcPr>
            <w:tcW w:w="439" w:type="dxa"/>
            <w:shd w:val="clear" w:color="auto" w:fill="CCFFCC"/>
          </w:tcPr>
          <w:p w14:paraId="2BCD5573" w14:textId="77777777" w:rsidR="00842DD7" w:rsidRDefault="00842DD7" w:rsidP="00956C26">
            <w:pPr>
              <w:jc w:val="center"/>
              <w:rPr>
                <w:b/>
                <w:sz w:val="16"/>
                <w:szCs w:val="16"/>
              </w:rPr>
            </w:pPr>
            <w:r>
              <w:rPr>
                <w:b/>
                <w:sz w:val="16"/>
                <w:szCs w:val="16"/>
              </w:rPr>
              <w:t>NS</w:t>
            </w:r>
          </w:p>
        </w:tc>
        <w:tc>
          <w:tcPr>
            <w:tcW w:w="406" w:type="dxa"/>
            <w:shd w:val="clear" w:color="auto" w:fill="CCFFCC"/>
          </w:tcPr>
          <w:p w14:paraId="7F53E800" w14:textId="77777777" w:rsidR="00842DD7" w:rsidRDefault="00842DD7" w:rsidP="00956C26">
            <w:pPr>
              <w:jc w:val="center"/>
              <w:rPr>
                <w:b/>
                <w:sz w:val="16"/>
                <w:szCs w:val="16"/>
              </w:rPr>
            </w:pPr>
            <w:r>
              <w:rPr>
                <w:b/>
                <w:sz w:val="16"/>
                <w:szCs w:val="16"/>
              </w:rPr>
              <w:t>Y</w:t>
            </w:r>
          </w:p>
        </w:tc>
        <w:tc>
          <w:tcPr>
            <w:tcW w:w="406" w:type="dxa"/>
            <w:shd w:val="clear" w:color="auto" w:fill="CCFFCC"/>
          </w:tcPr>
          <w:p w14:paraId="50F8564A" w14:textId="77777777" w:rsidR="00842DD7" w:rsidRDefault="00842DD7" w:rsidP="00956C26">
            <w:pPr>
              <w:jc w:val="center"/>
              <w:rPr>
                <w:b/>
                <w:sz w:val="16"/>
                <w:szCs w:val="16"/>
              </w:rPr>
            </w:pPr>
            <w:r>
              <w:rPr>
                <w:b/>
                <w:sz w:val="16"/>
                <w:szCs w:val="16"/>
              </w:rPr>
              <w:t>N</w:t>
            </w:r>
          </w:p>
        </w:tc>
        <w:tc>
          <w:tcPr>
            <w:tcW w:w="439" w:type="dxa"/>
            <w:shd w:val="clear" w:color="auto" w:fill="CCFFCC"/>
          </w:tcPr>
          <w:p w14:paraId="62132C53" w14:textId="77777777" w:rsidR="00842DD7" w:rsidRDefault="00842DD7" w:rsidP="00956C26">
            <w:pPr>
              <w:jc w:val="center"/>
              <w:rPr>
                <w:b/>
                <w:sz w:val="16"/>
                <w:szCs w:val="16"/>
              </w:rPr>
            </w:pPr>
            <w:r>
              <w:rPr>
                <w:b/>
                <w:sz w:val="16"/>
                <w:szCs w:val="16"/>
              </w:rPr>
              <w:t>NS</w:t>
            </w:r>
          </w:p>
        </w:tc>
        <w:tc>
          <w:tcPr>
            <w:tcW w:w="406" w:type="dxa"/>
            <w:shd w:val="clear" w:color="auto" w:fill="CCFFCC"/>
          </w:tcPr>
          <w:p w14:paraId="14984505" w14:textId="77777777" w:rsidR="00842DD7" w:rsidRDefault="00842DD7" w:rsidP="00956C26">
            <w:pPr>
              <w:jc w:val="center"/>
              <w:rPr>
                <w:b/>
                <w:sz w:val="16"/>
                <w:szCs w:val="16"/>
              </w:rPr>
            </w:pPr>
            <w:r>
              <w:rPr>
                <w:b/>
                <w:sz w:val="16"/>
                <w:szCs w:val="16"/>
              </w:rPr>
              <w:t>Y</w:t>
            </w:r>
          </w:p>
        </w:tc>
        <w:tc>
          <w:tcPr>
            <w:tcW w:w="406" w:type="dxa"/>
            <w:shd w:val="clear" w:color="auto" w:fill="CCFFCC"/>
          </w:tcPr>
          <w:p w14:paraId="309C94A1" w14:textId="77777777" w:rsidR="00842DD7" w:rsidRDefault="00842DD7" w:rsidP="00956C26">
            <w:pPr>
              <w:jc w:val="center"/>
              <w:rPr>
                <w:b/>
                <w:sz w:val="16"/>
                <w:szCs w:val="16"/>
              </w:rPr>
            </w:pPr>
            <w:r>
              <w:rPr>
                <w:b/>
                <w:sz w:val="16"/>
                <w:szCs w:val="16"/>
              </w:rPr>
              <w:t>N</w:t>
            </w:r>
          </w:p>
        </w:tc>
        <w:tc>
          <w:tcPr>
            <w:tcW w:w="439" w:type="dxa"/>
            <w:shd w:val="clear" w:color="auto" w:fill="CCFFCC"/>
          </w:tcPr>
          <w:p w14:paraId="01FEA6BB" w14:textId="77777777" w:rsidR="00842DD7" w:rsidRDefault="00842DD7" w:rsidP="00956C26">
            <w:pPr>
              <w:jc w:val="center"/>
              <w:rPr>
                <w:b/>
                <w:sz w:val="16"/>
                <w:szCs w:val="16"/>
              </w:rPr>
            </w:pPr>
            <w:r>
              <w:rPr>
                <w:b/>
                <w:sz w:val="16"/>
                <w:szCs w:val="16"/>
              </w:rPr>
              <w:t>NS</w:t>
            </w:r>
          </w:p>
        </w:tc>
        <w:tc>
          <w:tcPr>
            <w:tcW w:w="406" w:type="dxa"/>
            <w:shd w:val="clear" w:color="auto" w:fill="CCFFCC"/>
          </w:tcPr>
          <w:p w14:paraId="214EF6ED" w14:textId="77777777" w:rsidR="00842DD7" w:rsidRDefault="00842DD7" w:rsidP="00956C26">
            <w:pPr>
              <w:jc w:val="center"/>
              <w:rPr>
                <w:b/>
                <w:sz w:val="16"/>
                <w:szCs w:val="16"/>
              </w:rPr>
            </w:pPr>
            <w:r>
              <w:rPr>
                <w:b/>
                <w:sz w:val="16"/>
                <w:szCs w:val="16"/>
              </w:rPr>
              <w:t>Y</w:t>
            </w:r>
          </w:p>
        </w:tc>
        <w:tc>
          <w:tcPr>
            <w:tcW w:w="406" w:type="dxa"/>
            <w:shd w:val="clear" w:color="auto" w:fill="CCFFCC"/>
          </w:tcPr>
          <w:p w14:paraId="6D63B545" w14:textId="77777777" w:rsidR="00842DD7" w:rsidRDefault="00842DD7" w:rsidP="00956C26">
            <w:pPr>
              <w:jc w:val="center"/>
              <w:rPr>
                <w:b/>
                <w:sz w:val="16"/>
                <w:szCs w:val="16"/>
              </w:rPr>
            </w:pPr>
            <w:r>
              <w:rPr>
                <w:b/>
                <w:sz w:val="16"/>
                <w:szCs w:val="16"/>
              </w:rPr>
              <w:t>N</w:t>
            </w:r>
          </w:p>
        </w:tc>
        <w:tc>
          <w:tcPr>
            <w:tcW w:w="439" w:type="dxa"/>
            <w:shd w:val="clear" w:color="auto" w:fill="CCFFCC"/>
          </w:tcPr>
          <w:p w14:paraId="252DFA60" w14:textId="77777777" w:rsidR="00842DD7" w:rsidRDefault="00842DD7" w:rsidP="00956C26">
            <w:pPr>
              <w:jc w:val="center"/>
              <w:rPr>
                <w:b/>
                <w:sz w:val="16"/>
                <w:szCs w:val="16"/>
              </w:rPr>
            </w:pPr>
            <w:r>
              <w:rPr>
                <w:b/>
                <w:sz w:val="16"/>
                <w:szCs w:val="16"/>
              </w:rPr>
              <w:t>NS</w:t>
            </w:r>
          </w:p>
        </w:tc>
        <w:tc>
          <w:tcPr>
            <w:tcW w:w="907" w:type="dxa"/>
            <w:shd w:val="clear" w:color="auto" w:fill="CCFFCC"/>
          </w:tcPr>
          <w:p w14:paraId="6FEAF456" w14:textId="77777777" w:rsidR="00842DD7" w:rsidRDefault="00842DD7" w:rsidP="00956C26">
            <w:pPr>
              <w:jc w:val="center"/>
              <w:rPr>
                <w:b/>
                <w:sz w:val="16"/>
                <w:szCs w:val="16"/>
              </w:rPr>
            </w:pPr>
            <w:r>
              <w:rPr>
                <w:b/>
                <w:sz w:val="16"/>
                <w:szCs w:val="16"/>
              </w:rPr>
              <w:t>Yes</w:t>
            </w:r>
          </w:p>
        </w:tc>
        <w:tc>
          <w:tcPr>
            <w:tcW w:w="1550" w:type="dxa"/>
            <w:shd w:val="clear" w:color="auto" w:fill="CCFFCC"/>
          </w:tcPr>
          <w:p w14:paraId="23AC81AD" w14:textId="77777777" w:rsidR="00842DD7" w:rsidRDefault="00842DD7" w:rsidP="00956C26">
            <w:pPr>
              <w:jc w:val="center"/>
              <w:rPr>
                <w:b/>
                <w:sz w:val="16"/>
                <w:szCs w:val="16"/>
              </w:rPr>
            </w:pPr>
            <w:r>
              <w:rPr>
                <w:b/>
                <w:sz w:val="16"/>
                <w:szCs w:val="16"/>
              </w:rPr>
              <w:t>No</w:t>
            </w:r>
          </w:p>
        </w:tc>
      </w:tr>
      <w:tr w:rsidR="00842DD7" w14:paraId="6BBD238D" w14:textId="77777777" w:rsidTr="00956C26">
        <w:tc>
          <w:tcPr>
            <w:tcW w:w="1881" w:type="dxa"/>
            <w:vMerge/>
          </w:tcPr>
          <w:p w14:paraId="552FF58A" w14:textId="77777777" w:rsidR="00842DD7" w:rsidRDefault="00842DD7" w:rsidP="00956C26">
            <w:pPr>
              <w:rPr>
                <w:sz w:val="22"/>
                <w:szCs w:val="22"/>
              </w:rPr>
            </w:pPr>
          </w:p>
        </w:tc>
        <w:tc>
          <w:tcPr>
            <w:tcW w:w="406" w:type="dxa"/>
          </w:tcPr>
          <w:p w14:paraId="2BEBA4FF" w14:textId="77777777" w:rsidR="00842DD7" w:rsidRDefault="00842DD7" w:rsidP="00956C26">
            <w:pPr>
              <w:jc w:val="center"/>
              <w:rPr>
                <w:b/>
                <w:sz w:val="16"/>
                <w:szCs w:val="16"/>
              </w:rPr>
            </w:pPr>
            <w:r>
              <w:rPr>
                <w:b/>
                <w:sz w:val="18"/>
                <w:szCs w:val="18"/>
              </w:rPr>
              <w:sym w:font="Wingdings" w:char="F0FC"/>
            </w:r>
          </w:p>
        </w:tc>
        <w:tc>
          <w:tcPr>
            <w:tcW w:w="407" w:type="dxa"/>
          </w:tcPr>
          <w:p w14:paraId="0A2599C4" w14:textId="77777777" w:rsidR="00842DD7" w:rsidRDefault="00842DD7" w:rsidP="00956C26">
            <w:pPr>
              <w:jc w:val="center"/>
              <w:rPr>
                <w:b/>
                <w:sz w:val="16"/>
                <w:szCs w:val="16"/>
              </w:rPr>
            </w:pPr>
          </w:p>
        </w:tc>
        <w:tc>
          <w:tcPr>
            <w:tcW w:w="440" w:type="dxa"/>
          </w:tcPr>
          <w:p w14:paraId="5F88A07C" w14:textId="77777777" w:rsidR="00842DD7" w:rsidRDefault="00842DD7" w:rsidP="00956C26">
            <w:pPr>
              <w:jc w:val="center"/>
              <w:rPr>
                <w:b/>
                <w:sz w:val="16"/>
                <w:szCs w:val="16"/>
              </w:rPr>
            </w:pPr>
          </w:p>
        </w:tc>
        <w:tc>
          <w:tcPr>
            <w:tcW w:w="406" w:type="dxa"/>
          </w:tcPr>
          <w:p w14:paraId="17819C4D" w14:textId="77777777" w:rsidR="00842DD7" w:rsidRDefault="00842DD7" w:rsidP="00956C26">
            <w:pPr>
              <w:jc w:val="center"/>
              <w:rPr>
                <w:b/>
                <w:sz w:val="16"/>
                <w:szCs w:val="16"/>
              </w:rPr>
            </w:pPr>
            <w:r>
              <w:rPr>
                <w:b/>
                <w:sz w:val="18"/>
                <w:szCs w:val="18"/>
              </w:rPr>
              <w:sym w:font="Wingdings" w:char="F0FC"/>
            </w:r>
          </w:p>
        </w:tc>
        <w:tc>
          <w:tcPr>
            <w:tcW w:w="407" w:type="dxa"/>
          </w:tcPr>
          <w:p w14:paraId="6255F4FC" w14:textId="77777777" w:rsidR="00842DD7" w:rsidRDefault="00842DD7" w:rsidP="00956C26">
            <w:pPr>
              <w:jc w:val="center"/>
              <w:rPr>
                <w:b/>
                <w:sz w:val="16"/>
                <w:szCs w:val="16"/>
              </w:rPr>
            </w:pPr>
          </w:p>
        </w:tc>
        <w:tc>
          <w:tcPr>
            <w:tcW w:w="439" w:type="dxa"/>
          </w:tcPr>
          <w:p w14:paraId="16A45E89" w14:textId="77777777" w:rsidR="00842DD7" w:rsidRDefault="00842DD7" w:rsidP="00956C26">
            <w:pPr>
              <w:jc w:val="center"/>
              <w:rPr>
                <w:b/>
                <w:sz w:val="16"/>
                <w:szCs w:val="16"/>
              </w:rPr>
            </w:pPr>
          </w:p>
        </w:tc>
        <w:tc>
          <w:tcPr>
            <w:tcW w:w="405" w:type="dxa"/>
          </w:tcPr>
          <w:p w14:paraId="3ACB7254" w14:textId="77777777" w:rsidR="00842DD7" w:rsidRDefault="00842DD7" w:rsidP="00956C26">
            <w:pPr>
              <w:jc w:val="center"/>
              <w:rPr>
                <w:b/>
                <w:sz w:val="16"/>
                <w:szCs w:val="16"/>
              </w:rPr>
            </w:pPr>
            <w:r>
              <w:rPr>
                <w:b/>
                <w:sz w:val="18"/>
                <w:szCs w:val="18"/>
              </w:rPr>
              <w:sym w:font="Wingdings" w:char="F0FC"/>
            </w:r>
          </w:p>
        </w:tc>
        <w:tc>
          <w:tcPr>
            <w:tcW w:w="406" w:type="dxa"/>
          </w:tcPr>
          <w:p w14:paraId="29EDE213" w14:textId="77777777" w:rsidR="00842DD7" w:rsidRDefault="00842DD7" w:rsidP="00956C26">
            <w:pPr>
              <w:jc w:val="center"/>
              <w:rPr>
                <w:b/>
                <w:sz w:val="16"/>
                <w:szCs w:val="16"/>
              </w:rPr>
            </w:pPr>
          </w:p>
        </w:tc>
        <w:tc>
          <w:tcPr>
            <w:tcW w:w="439" w:type="dxa"/>
          </w:tcPr>
          <w:p w14:paraId="2606B969" w14:textId="77777777" w:rsidR="00842DD7" w:rsidRDefault="00842DD7" w:rsidP="00956C26">
            <w:pPr>
              <w:jc w:val="center"/>
              <w:rPr>
                <w:b/>
                <w:sz w:val="16"/>
                <w:szCs w:val="16"/>
              </w:rPr>
            </w:pPr>
          </w:p>
        </w:tc>
        <w:tc>
          <w:tcPr>
            <w:tcW w:w="406" w:type="dxa"/>
          </w:tcPr>
          <w:p w14:paraId="6B03C80F" w14:textId="77777777" w:rsidR="00842DD7" w:rsidRDefault="00842DD7" w:rsidP="00956C26">
            <w:pPr>
              <w:jc w:val="center"/>
              <w:rPr>
                <w:b/>
                <w:sz w:val="16"/>
                <w:szCs w:val="16"/>
              </w:rPr>
            </w:pPr>
            <w:r>
              <w:rPr>
                <w:b/>
                <w:sz w:val="18"/>
                <w:szCs w:val="18"/>
              </w:rPr>
              <w:sym w:font="Wingdings" w:char="F0FC"/>
            </w:r>
          </w:p>
        </w:tc>
        <w:tc>
          <w:tcPr>
            <w:tcW w:w="405" w:type="dxa"/>
          </w:tcPr>
          <w:p w14:paraId="0B1EDC44" w14:textId="77777777" w:rsidR="00842DD7" w:rsidRDefault="00842DD7" w:rsidP="00956C26">
            <w:pPr>
              <w:jc w:val="center"/>
              <w:rPr>
                <w:b/>
                <w:sz w:val="16"/>
                <w:szCs w:val="16"/>
              </w:rPr>
            </w:pPr>
          </w:p>
        </w:tc>
        <w:tc>
          <w:tcPr>
            <w:tcW w:w="439" w:type="dxa"/>
          </w:tcPr>
          <w:p w14:paraId="39F4D713" w14:textId="77777777" w:rsidR="00842DD7" w:rsidRDefault="00842DD7" w:rsidP="00956C26">
            <w:pPr>
              <w:jc w:val="center"/>
              <w:rPr>
                <w:b/>
                <w:sz w:val="16"/>
                <w:szCs w:val="16"/>
              </w:rPr>
            </w:pPr>
          </w:p>
        </w:tc>
        <w:tc>
          <w:tcPr>
            <w:tcW w:w="406" w:type="dxa"/>
          </w:tcPr>
          <w:p w14:paraId="00EBBA7D" w14:textId="77777777" w:rsidR="00842DD7" w:rsidRDefault="00842DD7" w:rsidP="00956C26">
            <w:pPr>
              <w:jc w:val="center"/>
              <w:rPr>
                <w:b/>
                <w:sz w:val="16"/>
                <w:szCs w:val="16"/>
              </w:rPr>
            </w:pPr>
            <w:r>
              <w:rPr>
                <w:b/>
                <w:sz w:val="18"/>
                <w:szCs w:val="18"/>
              </w:rPr>
              <w:sym w:font="Wingdings" w:char="F0FC"/>
            </w:r>
          </w:p>
        </w:tc>
        <w:tc>
          <w:tcPr>
            <w:tcW w:w="405" w:type="dxa"/>
          </w:tcPr>
          <w:p w14:paraId="6E5E04EE" w14:textId="77777777" w:rsidR="00842DD7" w:rsidRDefault="00842DD7" w:rsidP="00956C26">
            <w:pPr>
              <w:jc w:val="center"/>
              <w:rPr>
                <w:b/>
                <w:sz w:val="16"/>
                <w:szCs w:val="16"/>
              </w:rPr>
            </w:pPr>
          </w:p>
        </w:tc>
        <w:tc>
          <w:tcPr>
            <w:tcW w:w="439" w:type="dxa"/>
          </w:tcPr>
          <w:p w14:paraId="27F00F28" w14:textId="77777777" w:rsidR="00842DD7" w:rsidRDefault="00842DD7" w:rsidP="00956C26">
            <w:pPr>
              <w:jc w:val="center"/>
              <w:rPr>
                <w:b/>
                <w:sz w:val="16"/>
                <w:szCs w:val="16"/>
              </w:rPr>
            </w:pPr>
          </w:p>
        </w:tc>
        <w:tc>
          <w:tcPr>
            <w:tcW w:w="406" w:type="dxa"/>
          </w:tcPr>
          <w:p w14:paraId="3F8237BD" w14:textId="77777777" w:rsidR="00842DD7" w:rsidRDefault="00842DD7" w:rsidP="00956C26">
            <w:pPr>
              <w:jc w:val="center"/>
              <w:rPr>
                <w:b/>
                <w:sz w:val="16"/>
                <w:szCs w:val="16"/>
              </w:rPr>
            </w:pPr>
            <w:r>
              <w:rPr>
                <w:b/>
                <w:sz w:val="18"/>
                <w:szCs w:val="18"/>
              </w:rPr>
              <w:sym w:font="Wingdings" w:char="F0FC"/>
            </w:r>
          </w:p>
        </w:tc>
        <w:tc>
          <w:tcPr>
            <w:tcW w:w="406" w:type="dxa"/>
          </w:tcPr>
          <w:p w14:paraId="01A12F12" w14:textId="77777777" w:rsidR="00842DD7" w:rsidRDefault="00842DD7" w:rsidP="00956C26">
            <w:pPr>
              <w:jc w:val="center"/>
              <w:rPr>
                <w:b/>
                <w:sz w:val="16"/>
                <w:szCs w:val="16"/>
              </w:rPr>
            </w:pPr>
          </w:p>
        </w:tc>
        <w:tc>
          <w:tcPr>
            <w:tcW w:w="439" w:type="dxa"/>
          </w:tcPr>
          <w:p w14:paraId="1F977E1D" w14:textId="77777777" w:rsidR="00842DD7" w:rsidRDefault="00842DD7" w:rsidP="00956C26">
            <w:pPr>
              <w:jc w:val="center"/>
              <w:rPr>
                <w:b/>
                <w:sz w:val="16"/>
                <w:szCs w:val="16"/>
              </w:rPr>
            </w:pPr>
          </w:p>
        </w:tc>
        <w:tc>
          <w:tcPr>
            <w:tcW w:w="406" w:type="dxa"/>
          </w:tcPr>
          <w:p w14:paraId="11CDD756" w14:textId="77777777" w:rsidR="00842DD7" w:rsidRDefault="00842DD7" w:rsidP="00956C26">
            <w:pPr>
              <w:jc w:val="center"/>
              <w:rPr>
                <w:b/>
                <w:sz w:val="16"/>
                <w:szCs w:val="16"/>
              </w:rPr>
            </w:pPr>
            <w:r>
              <w:rPr>
                <w:b/>
                <w:sz w:val="18"/>
                <w:szCs w:val="18"/>
              </w:rPr>
              <w:sym w:font="Wingdings" w:char="F0FC"/>
            </w:r>
          </w:p>
        </w:tc>
        <w:tc>
          <w:tcPr>
            <w:tcW w:w="406" w:type="dxa"/>
          </w:tcPr>
          <w:p w14:paraId="20CAB115" w14:textId="77777777" w:rsidR="00842DD7" w:rsidRDefault="00842DD7" w:rsidP="00956C26">
            <w:pPr>
              <w:jc w:val="center"/>
              <w:rPr>
                <w:b/>
                <w:sz w:val="16"/>
                <w:szCs w:val="16"/>
              </w:rPr>
            </w:pPr>
          </w:p>
        </w:tc>
        <w:tc>
          <w:tcPr>
            <w:tcW w:w="439" w:type="dxa"/>
          </w:tcPr>
          <w:p w14:paraId="1AF8429E" w14:textId="77777777" w:rsidR="00842DD7" w:rsidRDefault="00842DD7" w:rsidP="00956C26">
            <w:pPr>
              <w:jc w:val="center"/>
              <w:rPr>
                <w:b/>
                <w:sz w:val="16"/>
                <w:szCs w:val="16"/>
              </w:rPr>
            </w:pPr>
          </w:p>
        </w:tc>
        <w:tc>
          <w:tcPr>
            <w:tcW w:w="406" w:type="dxa"/>
          </w:tcPr>
          <w:p w14:paraId="41206A46" w14:textId="77777777" w:rsidR="00842DD7" w:rsidRDefault="00842DD7" w:rsidP="00956C26">
            <w:pPr>
              <w:jc w:val="center"/>
              <w:rPr>
                <w:b/>
                <w:sz w:val="16"/>
                <w:szCs w:val="16"/>
              </w:rPr>
            </w:pPr>
            <w:r>
              <w:rPr>
                <w:b/>
                <w:sz w:val="18"/>
                <w:szCs w:val="18"/>
              </w:rPr>
              <w:sym w:font="Wingdings" w:char="F0FC"/>
            </w:r>
          </w:p>
        </w:tc>
        <w:tc>
          <w:tcPr>
            <w:tcW w:w="406" w:type="dxa"/>
          </w:tcPr>
          <w:p w14:paraId="1399CA79" w14:textId="77777777" w:rsidR="00842DD7" w:rsidRDefault="00842DD7" w:rsidP="00956C26">
            <w:pPr>
              <w:jc w:val="center"/>
              <w:rPr>
                <w:b/>
                <w:sz w:val="16"/>
                <w:szCs w:val="16"/>
              </w:rPr>
            </w:pPr>
          </w:p>
        </w:tc>
        <w:tc>
          <w:tcPr>
            <w:tcW w:w="439" w:type="dxa"/>
          </w:tcPr>
          <w:p w14:paraId="0DF9473F" w14:textId="77777777" w:rsidR="00842DD7" w:rsidRDefault="00842DD7" w:rsidP="00956C26">
            <w:pPr>
              <w:jc w:val="center"/>
              <w:rPr>
                <w:b/>
                <w:sz w:val="16"/>
                <w:szCs w:val="16"/>
              </w:rPr>
            </w:pPr>
          </w:p>
        </w:tc>
        <w:tc>
          <w:tcPr>
            <w:tcW w:w="907" w:type="dxa"/>
          </w:tcPr>
          <w:p w14:paraId="2F2EF3B6" w14:textId="77777777" w:rsidR="00842DD7" w:rsidRDefault="00344CA0" w:rsidP="00956C26">
            <w:pPr>
              <w:rPr>
                <w:sz w:val="22"/>
                <w:szCs w:val="22"/>
              </w:rPr>
            </w:pPr>
            <w:r>
              <w:rPr>
                <w:b/>
                <w:sz w:val="18"/>
                <w:szCs w:val="18"/>
              </w:rPr>
              <w:sym w:font="Wingdings" w:char="F0FC"/>
            </w:r>
          </w:p>
        </w:tc>
        <w:tc>
          <w:tcPr>
            <w:tcW w:w="1550" w:type="dxa"/>
          </w:tcPr>
          <w:p w14:paraId="37484CF5" w14:textId="77777777" w:rsidR="00842DD7" w:rsidRDefault="00842DD7" w:rsidP="00956C26">
            <w:pPr>
              <w:jc w:val="center"/>
              <w:rPr>
                <w:sz w:val="22"/>
                <w:szCs w:val="22"/>
              </w:rPr>
            </w:pPr>
          </w:p>
        </w:tc>
      </w:tr>
    </w:tbl>
    <w:p w14:paraId="5209BC2D" w14:textId="77777777" w:rsidR="00842DD7" w:rsidRDefault="00842DD7" w:rsidP="00842DD7">
      <w:pPr>
        <w:jc w:val="right"/>
        <w:rPr>
          <w:sz w:val="16"/>
          <w:szCs w:val="16"/>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3070"/>
      </w:tblGrid>
      <w:tr w:rsidR="00842DD7" w14:paraId="504D50FB" w14:textId="77777777" w:rsidTr="00956C26">
        <w:tc>
          <w:tcPr>
            <w:tcW w:w="1276" w:type="dxa"/>
            <w:shd w:val="clear" w:color="auto" w:fill="CCFFCC"/>
          </w:tcPr>
          <w:p w14:paraId="5A84F02D" w14:textId="77777777" w:rsidR="00842DD7" w:rsidRDefault="00842DD7" w:rsidP="00956C26">
            <w:pPr>
              <w:rPr>
                <w:b/>
                <w:sz w:val="18"/>
                <w:szCs w:val="18"/>
              </w:rPr>
            </w:pPr>
            <w:r>
              <w:rPr>
                <w:b/>
                <w:sz w:val="18"/>
                <w:szCs w:val="18"/>
              </w:rPr>
              <w:t>Conclusion</w:t>
            </w:r>
          </w:p>
        </w:tc>
        <w:tc>
          <w:tcPr>
            <w:tcW w:w="13070" w:type="dxa"/>
          </w:tcPr>
          <w:p w14:paraId="38FEC26B" w14:textId="77777777" w:rsidR="00842DD7" w:rsidRDefault="00842DD7" w:rsidP="00956C26">
            <w:pPr>
              <w:jc w:val="both"/>
              <w:rPr>
                <w:b/>
                <w:sz w:val="18"/>
                <w:szCs w:val="18"/>
              </w:rPr>
            </w:pPr>
            <w:r>
              <w:rPr>
                <w:b/>
                <w:sz w:val="18"/>
                <w:szCs w:val="18"/>
              </w:rPr>
              <w:t xml:space="preserve">We have </w:t>
            </w:r>
            <w:proofErr w:type="gramStart"/>
            <w:r>
              <w:rPr>
                <w:b/>
                <w:sz w:val="18"/>
                <w:szCs w:val="18"/>
              </w:rPr>
              <w:t>come to the conclusion</w:t>
            </w:r>
            <w:proofErr w:type="gramEnd"/>
            <w:r>
              <w:rPr>
                <w:b/>
                <w:sz w:val="18"/>
                <w:szCs w:val="18"/>
              </w:rPr>
              <w:t xml:space="preserve"> that after undertaking an initial equality impact assessment that a full assessment is not required.</w:t>
            </w:r>
          </w:p>
          <w:p w14:paraId="20755512" w14:textId="77777777" w:rsidR="00842DD7" w:rsidRDefault="00842DD7" w:rsidP="00956C26">
            <w:pPr>
              <w:jc w:val="both"/>
              <w:rPr>
                <w:sz w:val="18"/>
                <w:szCs w:val="18"/>
              </w:rPr>
            </w:pPr>
          </w:p>
        </w:tc>
      </w:tr>
    </w:tbl>
    <w:tbl>
      <w:tblPr>
        <w:tblpPr w:leftFromText="180" w:rightFromText="180" w:vertAnchor="page" w:horzAnchor="margin" w:tblpY="9871"/>
        <w:tblW w:w="14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843"/>
        <w:gridCol w:w="3402"/>
        <w:gridCol w:w="5557"/>
      </w:tblGrid>
      <w:tr w:rsidR="00427BD9" w14:paraId="5AE66643" w14:textId="77777777" w:rsidTr="00427BD9">
        <w:trPr>
          <w:trHeight w:val="333"/>
        </w:trPr>
        <w:tc>
          <w:tcPr>
            <w:tcW w:w="3544" w:type="dxa"/>
            <w:shd w:val="clear" w:color="auto" w:fill="CCFFCC"/>
          </w:tcPr>
          <w:p w14:paraId="412884ED" w14:textId="77777777" w:rsidR="00427BD9" w:rsidRDefault="00427BD9" w:rsidP="00427BD9">
            <w:pPr>
              <w:jc w:val="center"/>
              <w:rPr>
                <w:b/>
                <w:sz w:val="18"/>
                <w:szCs w:val="18"/>
              </w:rPr>
            </w:pPr>
            <w:r>
              <w:rPr>
                <w:b/>
                <w:sz w:val="18"/>
                <w:szCs w:val="18"/>
              </w:rPr>
              <w:t>Preliminary EIA completed by</w:t>
            </w:r>
          </w:p>
        </w:tc>
        <w:tc>
          <w:tcPr>
            <w:tcW w:w="1843" w:type="dxa"/>
            <w:shd w:val="clear" w:color="auto" w:fill="CCFFCC"/>
          </w:tcPr>
          <w:p w14:paraId="4A804679" w14:textId="77777777" w:rsidR="00427BD9" w:rsidRDefault="00427BD9" w:rsidP="00427BD9">
            <w:pPr>
              <w:jc w:val="center"/>
              <w:rPr>
                <w:b/>
                <w:sz w:val="18"/>
                <w:szCs w:val="18"/>
              </w:rPr>
            </w:pPr>
            <w:r>
              <w:rPr>
                <w:b/>
                <w:sz w:val="18"/>
                <w:szCs w:val="18"/>
              </w:rPr>
              <w:t>Date</w:t>
            </w:r>
          </w:p>
        </w:tc>
        <w:tc>
          <w:tcPr>
            <w:tcW w:w="3402" w:type="dxa"/>
            <w:shd w:val="clear" w:color="auto" w:fill="CCFFCC"/>
          </w:tcPr>
          <w:p w14:paraId="361C69A6" w14:textId="77777777" w:rsidR="00427BD9" w:rsidRDefault="00427BD9" w:rsidP="00427BD9">
            <w:pPr>
              <w:jc w:val="center"/>
              <w:rPr>
                <w:b/>
                <w:sz w:val="18"/>
                <w:szCs w:val="18"/>
              </w:rPr>
            </w:pPr>
            <w:r>
              <w:rPr>
                <w:b/>
                <w:sz w:val="18"/>
                <w:szCs w:val="18"/>
              </w:rPr>
              <w:t xml:space="preserve">Preliminary EIA approved by </w:t>
            </w:r>
          </w:p>
        </w:tc>
        <w:tc>
          <w:tcPr>
            <w:tcW w:w="5557" w:type="dxa"/>
            <w:shd w:val="clear" w:color="auto" w:fill="CCFFCC"/>
          </w:tcPr>
          <w:p w14:paraId="7B0DC909" w14:textId="77777777" w:rsidR="00427BD9" w:rsidRDefault="00427BD9" w:rsidP="00427BD9">
            <w:pPr>
              <w:jc w:val="center"/>
              <w:rPr>
                <w:b/>
                <w:sz w:val="18"/>
                <w:szCs w:val="18"/>
              </w:rPr>
            </w:pPr>
            <w:r>
              <w:rPr>
                <w:b/>
                <w:sz w:val="18"/>
                <w:szCs w:val="18"/>
              </w:rPr>
              <w:t>Date</w:t>
            </w:r>
          </w:p>
        </w:tc>
      </w:tr>
      <w:tr w:rsidR="00427BD9" w14:paraId="116F2C89" w14:textId="77777777" w:rsidTr="00427BD9">
        <w:tc>
          <w:tcPr>
            <w:tcW w:w="3544" w:type="dxa"/>
          </w:tcPr>
          <w:p w14:paraId="53EE0C41" w14:textId="0232D6BE" w:rsidR="00427BD9" w:rsidRDefault="007830DF" w:rsidP="00427BD9">
            <w:pPr>
              <w:jc w:val="center"/>
              <w:rPr>
                <w:b/>
                <w:sz w:val="18"/>
                <w:szCs w:val="18"/>
              </w:rPr>
            </w:pPr>
            <w:r>
              <w:rPr>
                <w:b/>
                <w:sz w:val="18"/>
                <w:szCs w:val="18"/>
              </w:rPr>
              <w:t>Head teacher</w:t>
            </w:r>
          </w:p>
        </w:tc>
        <w:tc>
          <w:tcPr>
            <w:tcW w:w="1843" w:type="dxa"/>
          </w:tcPr>
          <w:p w14:paraId="6E58F360" w14:textId="7D2495FF" w:rsidR="00427BD9" w:rsidRDefault="007830DF" w:rsidP="00427BD9">
            <w:pPr>
              <w:jc w:val="center"/>
              <w:rPr>
                <w:b/>
                <w:sz w:val="18"/>
                <w:szCs w:val="18"/>
              </w:rPr>
            </w:pPr>
            <w:r>
              <w:rPr>
                <w:b/>
                <w:sz w:val="18"/>
                <w:szCs w:val="18"/>
              </w:rPr>
              <w:t>Spring 202</w:t>
            </w:r>
            <w:r w:rsidR="005B6C35">
              <w:rPr>
                <w:b/>
                <w:sz w:val="18"/>
                <w:szCs w:val="18"/>
              </w:rPr>
              <w:t>5</w:t>
            </w:r>
          </w:p>
        </w:tc>
        <w:tc>
          <w:tcPr>
            <w:tcW w:w="3402" w:type="dxa"/>
          </w:tcPr>
          <w:p w14:paraId="657D9AF1" w14:textId="6420D009" w:rsidR="00427BD9" w:rsidRDefault="007830DF" w:rsidP="00427BD9">
            <w:pPr>
              <w:rPr>
                <w:b/>
                <w:sz w:val="18"/>
                <w:szCs w:val="18"/>
              </w:rPr>
            </w:pPr>
            <w:r>
              <w:rPr>
                <w:b/>
                <w:sz w:val="18"/>
                <w:szCs w:val="18"/>
              </w:rPr>
              <w:t>Chair of Governors</w:t>
            </w:r>
          </w:p>
        </w:tc>
        <w:tc>
          <w:tcPr>
            <w:tcW w:w="5557" w:type="dxa"/>
          </w:tcPr>
          <w:p w14:paraId="1EADED23" w14:textId="04EA6BD7" w:rsidR="00427BD9" w:rsidRDefault="007830DF" w:rsidP="00427BD9">
            <w:pPr>
              <w:jc w:val="center"/>
              <w:rPr>
                <w:b/>
                <w:sz w:val="18"/>
                <w:szCs w:val="18"/>
              </w:rPr>
            </w:pPr>
            <w:r>
              <w:rPr>
                <w:b/>
                <w:sz w:val="18"/>
                <w:szCs w:val="18"/>
              </w:rPr>
              <w:t>Spring 202</w:t>
            </w:r>
            <w:r w:rsidR="005B6C35">
              <w:rPr>
                <w:b/>
                <w:sz w:val="18"/>
                <w:szCs w:val="18"/>
              </w:rPr>
              <w:t>5</w:t>
            </w:r>
          </w:p>
        </w:tc>
      </w:tr>
      <w:bookmarkEnd w:id="0"/>
    </w:tbl>
    <w:p w14:paraId="710C4EEC" w14:textId="77777777" w:rsidR="00842DD7" w:rsidRPr="00121D38" w:rsidRDefault="00842DD7" w:rsidP="00427BD9">
      <w:pPr>
        <w:rPr>
          <w:rFonts w:ascii="Comic Sans MS" w:hAnsi="Comic Sans MS"/>
          <w:b/>
          <w:u w:val="single"/>
        </w:rPr>
      </w:pPr>
    </w:p>
    <w:sectPr w:rsidR="00842DD7" w:rsidRPr="00121D38" w:rsidSect="00427BD9">
      <w:pgSz w:w="16838" w:h="11906" w:orient="landscape"/>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AEF67" w14:textId="77777777" w:rsidR="00E03266" w:rsidRDefault="00E03266" w:rsidP="004863F1">
      <w:r>
        <w:separator/>
      </w:r>
    </w:p>
  </w:endnote>
  <w:endnote w:type="continuationSeparator" w:id="0">
    <w:p w14:paraId="7ABA5BF4" w14:textId="77777777" w:rsidR="00E03266" w:rsidRDefault="00E03266" w:rsidP="004863F1">
      <w:r>
        <w:continuationSeparator/>
      </w:r>
    </w:p>
  </w:endnote>
  <w:endnote w:type="continuationNotice" w:id="1">
    <w:p w14:paraId="2F9021E3" w14:textId="77777777" w:rsidR="00E03266" w:rsidRDefault="00E03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nterstate-Light">
    <w:altName w:val="Times New Roman"/>
    <w:panose1 w:val="00000000000000000000"/>
    <w:charset w:val="00"/>
    <w:family w:val="roman"/>
    <w:notTrueType/>
    <w:pitch w:val="variable"/>
    <w:sig w:usb0="00000001"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4976044"/>
      <w:docPartObj>
        <w:docPartGallery w:val="Page Numbers (Bottom of Page)"/>
        <w:docPartUnique/>
      </w:docPartObj>
    </w:sdtPr>
    <w:sdtEndPr>
      <w:rPr>
        <w:rStyle w:val="PageNumber"/>
      </w:rPr>
    </w:sdtEndPr>
    <w:sdtContent>
      <w:p w14:paraId="6854FB74" w14:textId="64DA2D16" w:rsidR="00EE3410" w:rsidRDefault="00EE3410" w:rsidP="00EE34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1A3001" w14:textId="77777777" w:rsidR="00EE3410" w:rsidRDefault="00EE3410" w:rsidP="00EE3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7106376"/>
      <w:docPartObj>
        <w:docPartGallery w:val="Page Numbers (Bottom of Page)"/>
        <w:docPartUnique/>
      </w:docPartObj>
    </w:sdtPr>
    <w:sdtEndPr>
      <w:rPr>
        <w:rStyle w:val="PageNumber"/>
      </w:rPr>
    </w:sdtEndPr>
    <w:sdtContent>
      <w:p w14:paraId="0CEA538C" w14:textId="29CE83C2" w:rsidR="00EE3410" w:rsidRDefault="00EE3410" w:rsidP="00EE34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50AD36" w14:textId="0AFC362E" w:rsidR="00EE3410" w:rsidRPr="004863F1" w:rsidRDefault="00EE3410" w:rsidP="00EE3410">
    <w:pPr>
      <w:pStyle w:val="Footer"/>
      <w:ind w:right="360"/>
      <w:jc w:val="center"/>
      <w:rPr>
        <w:rFonts w:ascii="Comic Sans MS" w:hAnsi="Comic Sans MS"/>
        <w:b/>
        <w:sz w:val="28"/>
      </w:rPr>
    </w:pPr>
  </w:p>
  <w:p w14:paraId="5911E1C2" w14:textId="77777777" w:rsidR="00EE3410" w:rsidRDefault="00EE3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B489D" w14:textId="77777777" w:rsidR="00E03266" w:rsidRDefault="00E03266" w:rsidP="004863F1">
      <w:r>
        <w:separator/>
      </w:r>
    </w:p>
  </w:footnote>
  <w:footnote w:type="continuationSeparator" w:id="0">
    <w:p w14:paraId="525D309B" w14:textId="77777777" w:rsidR="00E03266" w:rsidRDefault="00E03266" w:rsidP="004863F1">
      <w:r>
        <w:continuationSeparator/>
      </w:r>
    </w:p>
  </w:footnote>
  <w:footnote w:type="continuationNotice" w:id="1">
    <w:p w14:paraId="1D3E6F42" w14:textId="77777777" w:rsidR="00E03266" w:rsidRDefault="00E03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0D3EB" w14:textId="27CDEEC4" w:rsidR="00EE3410" w:rsidRDefault="00EE3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ECAF9" w14:textId="4A5CD6B3" w:rsidR="00EE3410" w:rsidRPr="002F3889" w:rsidRDefault="00EE3410" w:rsidP="002F3889">
    <w:pPr>
      <w:pStyle w:val="Header"/>
      <w:rPr>
        <w:rFonts w:ascii="Arial Rounded MT Bold" w:hAnsi="Arial Rounded MT Bold"/>
        <w:i/>
        <w:sz w:val="28"/>
      </w:rPr>
    </w:pPr>
  </w:p>
  <w:p w14:paraId="77DD7EF5" w14:textId="224D9472" w:rsidR="00EE3410" w:rsidRDefault="00EE34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A87BC" w14:textId="54D91A2C" w:rsidR="00EE3410" w:rsidRDefault="00EE34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A6C9C"/>
    <w:multiLevelType w:val="hybridMultilevel"/>
    <w:tmpl w:val="D8D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22AFE"/>
    <w:multiLevelType w:val="hybridMultilevel"/>
    <w:tmpl w:val="3CD41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8491E"/>
    <w:multiLevelType w:val="hybridMultilevel"/>
    <w:tmpl w:val="880CA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FC5670"/>
    <w:multiLevelType w:val="hybridMultilevel"/>
    <w:tmpl w:val="78B05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3030F"/>
    <w:multiLevelType w:val="hybridMultilevel"/>
    <w:tmpl w:val="00BA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F0ACB"/>
    <w:multiLevelType w:val="hybridMultilevel"/>
    <w:tmpl w:val="5DCE436C"/>
    <w:lvl w:ilvl="0" w:tplc="04090001">
      <w:start w:val="1"/>
      <w:numFmt w:val="bullet"/>
      <w:lvlText w:val=""/>
      <w:lvlJc w:val="left"/>
      <w:pPr>
        <w:tabs>
          <w:tab w:val="num" w:pos="294"/>
        </w:tabs>
        <w:ind w:left="294" w:hanging="360"/>
      </w:pPr>
      <w:rPr>
        <w:rFonts w:ascii="Symbol" w:hAnsi="Symbol" w:hint="default"/>
      </w:rPr>
    </w:lvl>
    <w:lvl w:ilvl="1" w:tplc="04090003" w:tentative="1">
      <w:start w:val="1"/>
      <w:numFmt w:val="bullet"/>
      <w:lvlText w:val="o"/>
      <w:lvlJc w:val="left"/>
      <w:pPr>
        <w:tabs>
          <w:tab w:val="num" w:pos="1014"/>
        </w:tabs>
        <w:ind w:left="1014" w:hanging="360"/>
      </w:pPr>
      <w:rPr>
        <w:rFonts w:ascii="Courier New" w:hAnsi="Courier New" w:cs="Courier New" w:hint="default"/>
      </w:rPr>
    </w:lvl>
    <w:lvl w:ilvl="2" w:tplc="04090005" w:tentative="1">
      <w:start w:val="1"/>
      <w:numFmt w:val="bullet"/>
      <w:lvlText w:val=""/>
      <w:lvlJc w:val="left"/>
      <w:pPr>
        <w:tabs>
          <w:tab w:val="num" w:pos="1734"/>
        </w:tabs>
        <w:ind w:left="1734" w:hanging="360"/>
      </w:pPr>
      <w:rPr>
        <w:rFonts w:ascii="Wingdings" w:hAnsi="Wingdings" w:hint="default"/>
      </w:rPr>
    </w:lvl>
    <w:lvl w:ilvl="3" w:tplc="04090001" w:tentative="1">
      <w:start w:val="1"/>
      <w:numFmt w:val="bullet"/>
      <w:lvlText w:val=""/>
      <w:lvlJc w:val="left"/>
      <w:pPr>
        <w:tabs>
          <w:tab w:val="num" w:pos="2454"/>
        </w:tabs>
        <w:ind w:left="2454" w:hanging="360"/>
      </w:pPr>
      <w:rPr>
        <w:rFonts w:ascii="Symbol" w:hAnsi="Symbol" w:hint="default"/>
      </w:rPr>
    </w:lvl>
    <w:lvl w:ilvl="4" w:tplc="04090003" w:tentative="1">
      <w:start w:val="1"/>
      <w:numFmt w:val="bullet"/>
      <w:lvlText w:val="o"/>
      <w:lvlJc w:val="left"/>
      <w:pPr>
        <w:tabs>
          <w:tab w:val="num" w:pos="3174"/>
        </w:tabs>
        <w:ind w:left="3174" w:hanging="360"/>
      </w:pPr>
      <w:rPr>
        <w:rFonts w:ascii="Courier New" w:hAnsi="Courier New" w:cs="Courier New" w:hint="default"/>
      </w:rPr>
    </w:lvl>
    <w:lvl w:ilvl="5" w:tplc="04090005" w:tentative="1">
      <w:start w:val="1"/>
      <w:numFmt w:val="bullet"/>
      <w:lvlText w:val=""/>
      <w:lvlJc w:val="left"/>
      <w:pPr>
        <w:tabs>
          <w:tab w:val="num" w:pos="3894"/>
        </w:tabs>
        <w:ind w:left="3894" w:hanging="360"/>
      </w:pPr>
      <w:rPr>
        <w:rFonts w:ascii="Wingdings" w:hAnsi="Wingdings" w:hint="default"/>
      </w:rPr>
    </w:lvl>
    <w:lvl w:ilvl="6" w:tplc="04090001" w:tentative="1">
      <w:start w:val="1"/>
      <w:numFmt w:val="bullet"/>
      <w:lvlText w:val=""/>
      <w:lvlJc w:val="left"/>
      <w:pPr>
        <w:tabs>
          <w:tab w:val="num" w:pos="4614"/>
        </w:tabs>
        <w:ind w:left="4614" w:hanging="360"/>
      </w:pPr>
      <w:rPr>
        <w:rFonts w:ascii="Symbol" w:hAnsi="Symbol" w:hint="default"/>
      </w:rPr>
    </w:lvl>
    <w:lvl w:ilvl="7" w:tplc="04090003" w:tentative="1">
      <w:start w:val="1"/>
      <w:numFmt w:val="bullet"/>
      <w:lvlText w:val="o"/>
      <w:lvlJc w:val="left"/>
      <w:pPr>
        <w:tabs>
          <w:tab w:val="num" w:pos="5334"/>
        </w:tabs>
        <w:ind w:left="5334" w:hanging="360"/>
      </w:pPr>
      <w:rPr>
        <w:rFonts w:ascii="Courier New" w:hAnsi="Courier New" w:cs="Courier New" w:hint="default"/>
      </w:rPr>
    </w:lvl>
    <w:lvl w:ilvl="8" w:tplc="04090005" w:tentative="1">
      <w:start w:val="1"/>
      <w:numFmt w:val="bullet"/>
      <w:lvlText w:val=""/>
      <w:lvlJc w:val="left"/>
      <w:pPr>
        <w:tabs>
          <w:tab w:val="num" w:pos="6054"/>
        </w:tabs>
        <w:ind w:left="6054" w:hanging="360"/>
      </w:pPr>
      <w:rPr>
        <w:rFonts w:ascii="Wingdings" w:hAnsi="Wingdings" w:hint="default"/>
      </w:rPr>
    </w:lvl>
  </w:abstractNum>
  <w:abstractNum w:abstractNumId="6" w15:restartNumberingAfterBreak="0">
    <w:nsid w:val="6F36275E"/>
    <w:multiLevelType w:val="hybridMultilevel"/>
    <w:tmpl w:val="1C4A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8" w15:restartNumberingAfterBreak="0">
    <w:nsid w:val="73E31458"/>
    <w:multiLevelType w:val="hybridMultilevel"/>
    <w:tmpl w:val="2EC0E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91771B"/>
    <w:multiLevelType w:val="hybridMultilevel"/>
    <w:tmpl w:val="3124B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600729">
    <w:abstractNumId w:val="7"/>
  </w:num>
  <w:num w:numId="2" w16cid:durableId="1688172807">
    <w:abstractNumId w:val="1"/>
  </w:num>
  <w:num w:numId="3" w16cid:durableId="1605724557">
    <w:abstractNumId w:val="5"/>
  </w:num>
  <w:num w:numId="4" w16cid:durableId="312223677">
    <w:abstractNumId w:val="3"/>
  </w:num>
  <w:num w:numId="5" w16cid:durableId="287780328">
    <w:abstractNumId w:val="6"/>
  </w:num>
  <w:num w:numId="6" w16cid:durableId="64031465">
    <w:abstractNumId w:val="9"/>
  </w:num>
  <w:num w:numId="7" w16cid:durableId="612593831">
    <w:abstractNumId w:val="0"/>
  </w:num>
  <w:num w:numId="8" w16cid:durableId="1801072156">
    <w:abstractNumId w:val="2"/>
  </w:num>
  <w:num w:numId="9" w16cid:durableId="473910119">
    <w:abstractNumId w:val="8"/>
  </w:num>
  <w:num w:numId="10" w16cid:durableId="130828016">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F1"/>
    <w:rsid w:val="00000DAE"/>
    <w:rsid w:val="0000225F"/>
    <w:rsid w:val="00012DF4"/>
    <w:rsid w:val="0002004E"/>
    <w:rsid w:val="0004000B"/>
    <w:rsid w:val="000445A3"/>
    <w:rsid w:val="00060667"/>
    <w:rsid w:val="00066D84"/>
    <w:rsid w:val="000A1258"/>
    <w:rsid w:val="000B14AD"/>
    <w:rsid w:val="000D74FC"/>
    <w:rsid w:val="000D7B1A"/>
    <w:rsid w:val="000E015F"/>
    <w:rsid w:val="000E3B77"/>
    <w:rsid w:val="001126EB"/>
    <w:rsid w:val="00115B0B"/>
    <w:rsid w:val="00116136"/>
    <w:rsid w:val="001213ED"/>
    <w:rsid w:val="00121D38"/>
    <w:rsid w:val="00131000"/>
    <w:rsid w:val="00131E94"/>
    <w:rsid w:val="00134359"/>
    <w:rsid w:val="0014276A"/>
    <w:rsid w:val="00154BFE"/>
    <w:rsid w:val="00156A9A"/>
    <w:rsid w:val="00157C6C"/>
    <w:rsid w:val="0016194F"/>
    <w:rsid w:val="001A2963"/>
    <w:rsid w:val="001B5D87"/>
    <w:rsid w:val="001C6967"/>
    <w:rsid w:val="001E23D5"/>
    <w:rsid w:val="002075AE"/>
    <w:rsid w:val="002202C3"/>
    <w:rsid w:val="00222303"/>
    <w:rsid w:val="00223AC1"/>
    <w:rsid w:val="00227FA2"/>
    <w:rsid w:val="00234B56"/>
    <w:rsid w:val="00237FC0"/>
    <w:rsid w:val="00241FA7"/>
    <w:rsid w:val="00243202"/>
    <w:rsid w:val="00251C0C"/>
    <w:rsid w:val="00257803"/>
    <w:rsid w:val="00260EFD"/>
    <w:rsid w:val="00270F0B"/>
    <w:rsid w:val="002716DE"/>
    <w:rsid w:val="0029436C"/>
    <w:rsid w:val="002A28B6"/>
    <w:rsid w:val="002A4A34"/>
    <w:rsid w:val="002C4FCC"/>
    <w:rsid w:val="002D62E0"/>
    <w:rsid w:val="002E3688"/>
    <w:rsid w:val="002E40C5"/>
    <w:rsid w:val="002F3889"/>
    <w:rsid w:val="002F4818"/>
    <w:rsid w:val="00300BA7"/>
    <w:rsid w:val="00331219"/>
    <w:rsid w:val="00333027"/>
    <w:rsid w:val="00335357"/>
    <w:rsid w:val="00337E77"/>
    <w:rsid w:val="00344439"/>
    <w:rsid w:val="00344CA0"/>
    <w:rsid w:val="003464A2"/>
    <w:rsid w:val="003607DD"/>
    <w:rsid w:val="00370712"/>
    <w:rsid w:val="003A4F70"/>
    <w:rsid w:val="003B5786"/>
    <w:rsid w:val="003C07EA"/>
    <w:rsid w:val="003C3F6A"/>
    <w:rsid w:val="003D0DFF"/>
    <w:rsid w:val="003F14B5"/>
    <w:rsid w:val="003F7933"/>
    <w:rsid w:val="00413F43"/>
    <w:rsid w:val="00421385"/>
    <w:rsid w:val="00421A41"/>
    <w:rsid w:val="00423139"/>
    <w:rsid w:val="00424949"/>
    <w:rsid w:val="00427BD9"/>
    <w:rsid w:val="00430C26"/>
    <w:rsid w:val="004411EF"/>
    <w:rsid w:val="004421DB"/>
    <w:rsid w:val="004427C7"/>
    <w:rsid w:val="004430A7"/>
    <w:rsid w:val="00444AE8"/>
    <w:rsid w:val="00467307"/>
    <w:rsid w:val="004863F1"/>
    <w:rsid w:val="004B7F2B"/>
    <w:rsid w:val="004C14E9"/>
    <w:rsid w:val="004E76BB"/>
    <w:rsid w:val="00511D5B"/>
    <w:rsid w:val="00517533"/>
    <w:rsid w:val="00520A78"/>
    <w:rsid w:val="00533E30"/>
    <w:rsid w:val="00537C30"/>
    <w:rsid w:val="00546883"/>
    <w:rsid w:val="00552484"/>
    <w:rsid w:val="005660AE"/>
    <w:rsid w:val="00573D9D"/>
    <w:rsid w:val="00582B05"/>
    <w:rsid w:val="00587F25"/>
    <w:rsid w:val="005A0857"/>
    <w:rsid w:val="005B54C3"/>
    <w:rsid w:val="005B6C35"/>
    <w:rsid w:val="005B73A9"/>
    <w:rsid w:val="005C374A"/>
    <w:rsid w:val="005E1A9A"/>
    <w:rsid w:val="005E5DFA"/>
    <w:rsid w:val="005F3725"/>
    <w:rsid w:val="005F518B"/>
    <w:rsid w:val="005F6E38"/>
    <w:rsid w:val="005F76BC"/>
    <w:rsid w:val="00610C4D"/>
    <w:rsid w:val="006228B5"/>
    <w:rsid w:val="006229DB"/>
    <w:rsid w:val="00633414"/>
    <w:rsid w:val="00643554"/>
    <w:rsid w:val="00644B3A"/>
    <w:rsid w:val="00653F5F"/>
    <w:rsid w:val="006606E8"/>
    <w:rsid w:val="006636B8"/>
    <w:rsid w:val="00665B73"/>
    <w:rsid w:val="00667A8F"/>
    <w:rsid w:val="00676782"/>
    <w:rsid w:val="0068053F"/>
    <w:rsid w:val="006E7E6D"/>
    <w:rsid w:val="006F31E1"/>
    <w:rsid w:val="00700791"/>
    <w:rsid w:val="007237CB"/>
    <w:rsid w:val="007258F5"/>
    <w:rsid w:val="00732037"/>
    <w:rsid w:val="00742CCB"/>
    <w:rsid w:val="00751FFA"/>
    <w:rsid w:val="00762A73"/>
    <w:rsid w:val="00762D83"/>
    <w:rsid w:val="00770099"/>
    <w:rsid w:val="00777CBC"/>
    <w:rsid w:val="007830DF"/>
    <w:rsid w:val="007936B5"/>
    <w:rsid w:val="00815AD1"/>
    <w:rsid w:val="00822EF9"/>
    <w:rsid w:val="00835767"/>
    <w:rsid w:val="00842DD7"/>
    <w:rsid w:val="00880C86"/>
    <w:rsid w:val="00890123"/>
    <w:rsid w:val="00890354"/>
    <w:rsid w:val="0089755E"/>
    <w:rsid w:val="008A50F7"/>
    <w:rsid w:val="008B51C9"/>
    <w:rsid w:val="008C4A2A"/>
    <w:rsid w:val="008C6753"/>
    <w:rsid w:val="008F35A1"/>
    <w:rsid w:val="009062C1"/>
    <w:rsid w:val="00927915"/>
    <w:rsid w:val="00945475"/>
    <w:rsid w:val="00946CAF"/>
    <w:rsid w:val="009558E9"/>
    <w:rsid w:val="00956C26"/>
    <w:rsid w:val="00961D3F"/>
    <w:rsid w:val="00967543"/>
    <w:rsid w:val="009703DB"/>
    <w:rsid w:val="00981B94"/>
    <w:rsid w:val="009A45B1"/>
    <w:rsid w:val="009B5227"/>
    <w:rsid w:val="009C0967"/>
    <w:rsid w:val="009C3BF9"/>
    <w:rsid w:val="009F4482"/>
    <w:rsid w:val="009F5C89"/>
    <w:rsid w:val="009F7616"/>
    <w:rsid w:val="00A05893"/>
    <w:rsid w:val="00A0682B"/>
    <w:rsid w:val="00A07787"/>
    <w:rsid w:val="00A106AB"/>
    <w:rsid w:val="00A35F5C"/>
    <w:rsid w:val="00A60777"/>
    <w:rsid w:val="00A607E0"/>
    <w:rsid w:val="00A641BA"/>
    <w:rsid w:val="00A64A29"/>
    <w:rsid w:val="00A83483"/>
    <w:rsid w:val="00A85EAD"/>
    <w:rsid w:val="00A86993"/>
    <w:rsid w:val="00A9298A"/>
    <w:rsid w:val="00AA1AF7"/>
    <w:rsid w:val="00AA7CD8"/>
    <w:rsid w:val="00AC56E0"/>
    <w:rsid w:val="00AF0668"/>
    <w:rsid w:val="00AF4349"/>
    <w:rsid w:val="00AF731D"/>
    <w:rsid w:val="00AF7F06"/>
    <w:rsid w:val="00B01DF3"/>
    <w:rsid w:val="00B03473"/>
    <w:rsid w:val="00B044BF"/>
    <w:rsid w:val="00B2596B"/>
    <w:rsid w:val="00B277BA"/>
    <w:rsid w:val="00B305B1"/>
    <w:rsid w:val="00B50A7B"/>
    <w:rsid w:val="00B54648"/>
    <w:rsid w:val="00B640DE"/>
    <w:rsid w:val="00B80B68"/>
    <w:rsid w:val="00B80EEE"/>
    <w:rsid w:val="00B86294"/>
    <w:rsid w:val="00BA295C"/>
    <w:rsid w:val="00BA2E3F"/>
    <w:rsid w:val="00BA375B"/>
    <w:rsid w:val="00BA793B"/>
    <w:rsid w:val="00BB07F8"/>
    <w:rsid w:val="00BE2230"/>
    <w:rsid w:val="00BE5C61"/>
    <w:rsid w:val="00BF5E07"/>
    <w:rsid w:val="00C0474C"/>
    <w:rsid w:val="00C13411"/>
    <w:rsid w:val="00C14C8F"/>
    <w:rsid w:val="00C34BA6"/>
    <w:rsid w:val="00C52DAC"/>
    <w:rsid w:val="00C572EA"/>
    <w:rsid w:val="00C62646"/>
    <w:rsid w:val="00C9329E"/>
    <w:rsid w:val="00C93741"/>
    <w:rsid w:val="00C93AE4"/>
    <w:rsid w:val="00C948C9"/>
    <w:rsid w:val="00CB1D2B"/>
    <w:rsid w:val="00CB1E70"/>
    <w:rsid w:val="00CD484D"/>
    <w:rsid w:val="00CE4BF6"/>
    <w:rsid w:val="00D131C0"/>
    <w:rsid w:val="00D17B38"/>
    <w:rsid w:val="00D2185F"/>
    <w:rsid w:val="00D42D4B"/>
    <w:rsid w:val="00D44644"/>
    <w:rsid w:val="00D45EF5"/>
    <w:rsid w:val="00D51D17"/>
    <w:rsid w:val="00D665B0"/>
    <w:rsid w:val="00D74297"/>
    <w:rsid w:val="00DA6524"/>
    <w:rsid w:val="00DB3BFB"/>
    <w:rsid w:val="00DE6B81"/>
    <w:rsid w:val="00DE7C87"/>
    <w:rsid w:val="00DF4D5A"/>
    <w:rsid w:val="00E03266"/>
    <w:rsid w:val="00E220E6"/>
    <w:rsid w:val="00E2371C"/>
    <w:rsid w:val="00E45458"/>
    <w:rsid w:val="00E473C1"/>
    <w:rsid w:val="00E52937"/>
    <w:rsid w:val="00E53DDA"/>
    <w:rsid w:val="00E57149"/>
    <w:rsid w:val="00E73750"/>
    <w:rsid w:val="00E75D03"/>
    <w:rsid w:val="00E8165C"/>
    <w:rsid w:val="00EA4B6F"/>
    <w:rsid w:val="00EB78AD"/>
    <w:rsid w:val="00EC389D"/>
    <w:rsid w:val="00EE3410"/>
    <w:rsid w:val="00EE4335"/>
    <w:rsid w:val="00EE4DD2"/>
    <w:rsid w:val="00EE5F3B"/>
    <w:rsid w:val="00F01811"/>
    <w:rsid w:val="00F04CCD"/>
    <w:rsid w:val="00F07880"/>
    <w:rsid w:val="00F32024"/>
    <w:rsid w:val="00F407E7"/>
    <w:rsid w:val="00F426E6"/>
    <w:rsid w:val="00F45A0B"/>
    <w:rsid w:val="00F54CCB"/>
    <w:rsid w:val="00F61A87"/>
    <w:rsid w:val="00F6791F"/>
    <w:rsid w:val="00F775F8"/>
    <w:rsid w:val="00F810F9"/>
    <w:rsid w:val="00FA1516"/>
    <w:rsid w:val="00FA7BAC"/>
    <w:rsid w:val="00FB0918"/>
    <w:rsid w:val="00FD4068"/>
    <w:rsid w:val="00FE3127"/>
    <w:rsid w:val="00FF5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FF21601"/>
  <w15:docId w15:val="{91EF8C39-64F6-47F5-A8D3-87973A9AE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3F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863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sthead">
    <w:name w:val="Masthead"/>
    <w:basedOn w:val="Heading1"/>
    <w:rsid w:val="004863F1"/>
    <w:pPr>
      <w:keepLines w:val="0"/>
      <w:spacing w:before="0"/>
    </w:pPr>
    <w:rPr>
      <w:rFonts w:ascii="Bookman Old Style" w:eastAsia="Times New Roman" w:hAnsi="Bookman Old Style" w:cs="Times New Roman"/>
      <w:b w:val="0"/>
      <w:bCs w:val="0"/>
      <w:i/>
      <w:color w:val="990033"/>
      <w:sz w:val="72"/>
      <w:szCs w:val="20"/>
    </w:rPr>
  </w:style>
  <w:style w:type="character" w:customStyle="1" w:styleId="Heading1Char">
    <w:name w:val="Heading 1 Char"/>
    <w:basedOn w:val="DefaultParagraphFont"/>
    <w:link w:val="Heading1"/>
    <w:uiPriority w:val="9"/>
    <w:rsid w:val="004863F1"/>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nhideWhenUsed/>
    <w:rsid w:val="004863F1"/>
    <w:pPr>
      <w:tabs>
        <w:tab w:val="center" w:pos="4513"/>
        <w:tab w:val="right" w:pos="9026"/>
      </w:tabs>
    </w:pPr>
  </w:style>
  <w:style w:type="character" w:customStyle="1" w:styleId="HeaderChar">
    <w:name w:val="Header Char"/>
    <w:basedOn w:val="DefaultParagraphFont"/>
    <w:link w:val="Header"/>
    <w:rsid w:val="004863F1"/>
    <w:rPr>
      <w:rFonts w:ascii="Times New Roman" w:eastAsia="Times New Roman" w:hAnsi="Times New Roman" w:cs="Times New Roman"/>
      <w:sz w:val="24"/>
      <w:szCs w:val="24"/>
    </w:rPr>
  </w:style>
  <w:style w:type="paragraph" w:styleId="Footer">
    <w:name w:val="footer"/>
    <w:basedOn w:val="Normal"/>
    <w:link w:val="FooterChar"/>
    <w:unhideWhenUsed/>
    <w:rsid w:val="004863F1"/>
    <w:pPr>
      <w:tabs>
        <w:tab w:val="center" w:pos="4513"/>
        <w:tab w:val="right" w:pos="9026"/>
      </w:tabs>
    </w:pPr>
  </w:style>
  <w:style w:type="character" w:customStyle="1" w:styleId="FooterChar">
    <w:name w:val="Footer Char"/>
    <w:basedOn w:val="DefaultParagraphFont"/>
    <w:link w:val="Footer"/>
    <w:uiPriority w:val="99"/>
    <w:rsid w:val="004863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863F1"/>
    <w:rPr>
      <w:rFonts w:ascii="Tahoma" w:hAnsi="Tahoma" w:cs="Tahoma"/>
      <w:sz w:val="16"/>
      <w:szCs w:val="16"/>
    </w:rPr>
  </w:style>
  <w:style w:type="character" w:customStyle="1" w:styleId="BalloonTextChar">
    <w:name w:val="Balloon Text Char"/>
    <w:basedOn w:val="DefaultParagraphFont"/>
    <w:link w:val="BalloonText"/>
    <w:uiPriority w:val="99"/>
    <w:semiHidden/>
    <w:rsid w:val="004863F1"/>
    <w:rPr>
      <w:rFonts w:ascii="Tahoma" w:eastAsia="Times New Roman" w:hAnsi="Tahoma" w:cs="Tahoma"/>
      <w:sz w:val="16"/>
      <w:szCs w:val="16"/>
    </w:rPr>
  </w:style>
  <w:style w:type="paragraph" w:customStyle="1" w:styleId="ArticleHeading">
    <w:name w:val="Article Heading"/>
    <w:basedOn w:val="Normal"/>
    <w:rsid w:val="004863F1"/>
    <w:pPr>
      <w:keepNext/>
      <w:outlineLvl w:val="3"/>
    </w:pPr>
    <w:rPr>
      <w:rFonts w:ascii="Monotype Corsiva" w:hAnsi="Monotype Corsiva"/>
      <w:color w:val="990033"/>
      <w:sz w:val="36"/>
      <w:szCs w:val="20"/>
    </w:rPr>
  </w:style>
  <w:style w:type="paragraph" w:styleId="ListParagraph">
    <w:name w:val="List Paragraph"/>
    <w:basedOn w:val="Normal"/>
    <w:uiPriority w:val="34"/>
    <w:qFormat/>
    <w:rsid w:val="00E473C1"/>
    <w:pPr>
      <w:ind w:left="720"/>
      <w:contextualSpacing/>
    </w:pPr>
  </w:style>
  <w:style w:type="character" w:styleId="Hyperlink">
    <w:name w:val="Hyperlink"/>
    <w:basedOn w:val="DefaultParagraphFont"/>
    <w:uiPriority w:val="99"/>
    <w:unhideWhenUsed/>
    <w:rsid w:val="00DF4D5A"/>
    <w:rPr>
      <w:color w:val="0000FF" w:themeColor="hyperlink"/>
      <w:u w:val="single"/>
    </w:rPr>
  </w:style>
  <w:style w:type="paragraph" w:customStyle="1" w:styleId="aLCPSubhead">
    <w:name w:val="a LCP Subhead"/>
    <w:autoRedefine/>
    <w:rsid w:val="00066D84"/>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066D84"/>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066D84"/>
    <w:pPr>
      <w:numPr>
        <w:numId w:val="1"/>
      </w:numPr>
    </w:pPr>
  </w:style>
  <w:style w:type="paragraph" w:customStyle="1" w:styleId="Boxtext">
    <w:name w:val="Box text"/>
    <w:basedOn w:val="Normal"/>
    <w:rsid w:val="009A45B1"/>
    <w:pPr>
      <w:suppressAutoHyphens/>
      <w:autoSpaceDE w:val="0"/>
      <w:autoSpaceDN w:val="0"/>
      <w:adjustRightInd w:val="0"/>
      <w:spacing w:after="283" w:line="240" w:lineRule="atLeast"/>
      <w:ind w:left="113" w:right="113"/>
      <w:textAlignment w:val="center"/>
    </w:pPr>
    <w:rPr>
      <w:rFonts w:ascii="Interstate-Light" w:hAnsi="Interstate-Light" w:cs="Interstate-Light"/>
      <w:color w:val="000000"/>
      <w:sz w:val="18"/>
      <w:szCs w:val="18"/>
      <w:lang w:eastAsia="en-GB"/>
    </w:rPr>
  </w:style>
  <w:style w:type="paragraph" w:styleId="NoSpacing">
    <w:name w:val="No Spacing"/>
    <w:link w:val="NoSpacingChar"/>
    <w:uiPriority w:val="1"/>
    <w:qFormat/>
    <w:rsid w:val="009A45B1"/>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9A45B1"/>
    <w:rPr>
      <w:rFonts w:ascii="Calibri" w:eastAsia="MS Mincho" w:hAnsi="Calibri" w:cs="Arial"/>
      <w:lang w:val="en-US" w:eastAsia="ja-JP"/>
    </w:rPr>
  </w:style>
  <w:style w:type="paragraph" w:customStyle="1" w:styleId="StyleLeft02cmRight02cmAfter1415ptLinespacing">
    <w:name w:val="Style Left:  0.2 cm Right:  0.2 cm After:  14.15 pt Line spacing..."/>
    <w:basedOn w:val="Normal"/>
    <w:link w:val="StyleLeft02cmRight02cmAfter1415ptLinespacingChar"/>
    <w:rsid w:val="009A45B1"/>
    <w:pPr>
      <w:spacing w:after="283" w:line="240" w:lineRule="atLeast"/>
      <w:ind w:left="113" w:right="113"/>
    </w:pPr>
    <w:rPr>
      <w:rFonts w:ascii="Arial" w:hAnsi="Arial"/>
      <w:szCs w:val="20"/>
      <w:lang w:val="en-US"/>
    </w:rPr>
  </w:style>
  <w:style w:type="character" w:customStyle="1" w:styleId="StyleLeft02cmRight02cmAfter1415ptLinespacingChar">
    <w:name w:val="Style Left:  0.2 cm Right:  0.2 cm After:  14.15 pt Line spacing... Char"/>
    <w:link w:val="StyleLeft02cmRight02cmAfter1415ptLinespacing"/>
    <w:rsid w:val="009A45B1"/>
    <w:rPr>
      <w:rFonts w:ascii="Arial" w:eastAsia="Times New Roman" w:hAnsi="Arial" w:cs="Times New Roman"/>
      <w:sz w:val="24"/>
      <w:szCs w:val="20"/>
      <w:lang w:val="en-US"/>
    </w:rPr>
  </w:style>
  <w:style w:type="table" w:styleId="TableGrid">
    <w:name w:val="Table Grid"/>
    <w:basedOn w:val="TableNormal"/>
    <w:rsid w:val="003707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42DD7"/>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NormalWeb">
    <w:name w:val="Normal (Web)"/>
    <w:basedOn w:val="Normal"/>
    <w:uiPriority w:val="99"/>
    <w:unhideWhenUsed/>
    <w:rsid w:val="00890354"/>
    <w:pPr>
      <w:spacing w:before="100" w:beforeAutospacing="1" w:after="100" w:afterAutospacing="1"/>
    </w:pPr>
    <w:rPr>
      <w:lang w:val="en-US"/>
    </w:rPr>
  </w:style>
  <w:style w:type="character" w:styleId="CommentReference">
    <w:name w:val="annotation reference"/>
    <w:basedOn w:val="DefaultParagraphFont"/>
    <w:semiHidden/>
    <w:unhideWhenUsed/>
    <w:rsid w:val="003464A2"/>
    <w:rPr>
      <w:sz w:val="16"/>
      <w:szCs w:val="16"/>
    </w:rPr>
  </w:style>
  <w:style w:type="paragraph" w:styleId="CommentText">
    <w:name w:val="annotation text"/>
    <w:basedOn w:val="Normal"/>
    <w:link w:val="CommentTextChar"/>
    <w:semiHidden/>
    <w:unhideWhenUsed/>
    <w:rsid w:val="003464A2"/>
    <w:rPr>
      <w:sz w:val="20"/>
      <w:szCs w:val="20"/>
    </w:rPr>
  </w:style>
  <w:style w:type="character" w:customStyle="1" w:styleId="CommentTextChar">
    <w:name w:val="Comment Text Char"/>
    <w:basedOn w:val="DefaultParagraphFont"/>
    <w:link w:val="CommentText"/>
    <w:semiHidden/>
    <w:rsid w:val="003464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64A2"/>
    <w:rPr>
      <w:b/>
      <w:bCs/>
    </w:rPr>
  </w:style>
  <w:style w:type="character" w:customStyle="1" w:styleId="CommentSubjectChar">
    <w:name w:val="Comment Subject Char"/>
    <w:basedOn w:val="CommentTextChar"/>
    <w:link w:val="CommentSubject"/>
    <w:uiPriority w:val="99"/>
    <w:semiHidden/>
    <w:rsid w:val="003464A2"/>
    <w:rPr>
      <w:rFonts w:ascii="Times New Roman" w:eastAsia="Times New Roman" w:hAnsi="Times New Roman" w:cs="Times New Roman"/>
      <w:b/>
      <w:bCs/>
      <w:sz w:val="20"/>
      <w:szCs w:val="20"/>
    </w:rPr>
  </w:style>
  <w:style w:type="paragraph" w:styleId="Revision">
    <w:name w:val="Revision"/>
    <w:hidden/>
    <w:uiPriority w:val="99"/>
    <w:semiHidden/>
    <w:rsid w:val="00C62646"/>
    <w:pPr>
      <w:spacing w:after="0"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633414"/>
  </w:style>
  <w:style w:type="paragraph" w:customStyle="1" w:styleId="paragraph">
    <w:name w:val="paragraph"/>
    <w:basedOn w:val="Normal"/>
    <w:rsid w:val="00243202"/>
    <w:pPr>
      <w:spacing w:before="100" w:beforeAutospacing="1" w:after="100" w:afterAutospacing="1"/>
    </w:pPr>
    <w:rPr>
      <w:lang w:eastAsia="en-GB"/>
    </w:rPr>
  </w:style>
  <w:style w:type="character" w:customStyle="1" w:styleId="eop">
    <w:name w:val="eop"/>
    <w:rsid w:val="00243202"/>
  </w:style>
  <w:style w:type="character" w:customStyle="1" w:styleId="normaltextrun">
    <w:name w:val="normaltextrun"/>
    <w:rsid w:val="00243202"/>
  </w:style>
  <w:style w:type="character" w:customStyle="1" w:styleId="pagebreaktextspan">
    <w:name w:val="pagebreaktextspan"/>
    <w:basedOn w:val="DefaultParagraphFont"/>
    <w:rsid w:val="00243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068570">
      <w:bodyDiv w:val="1"/>
      <w:marLeft w:val="0"/>
      <w:marRight w:val="0"/>
      <w:marTop w:val="0"/>
      <w:marBottom w:val="0"/>
      <w:divBdr>
        <w:top w:val="none" w:sz="0" w:space="0" w:color="auto"/>
        <w:left w:val="none" w:sz="0" w:space="0" w:color="auto"/>
        <w:bottom w:val="none" w:sz="0" w:space="0" w:color="auto"/>
        <w:right w:val="none" w:sz="0" w:space="0" w:color="auto"/>
      </w:divBdr>
      <w:divsChild>
        <w:div w:id="855463897">
          <w:marLeft w:val="0"/>
          <w:marRight w:val="0"/>
          <w:marTop w:val="0"/>
          <w:marBottom w:val="0"/>
          <w:divBdr>
            <w:top w:val="none" w:sz="0" w:space="0" w:color="auto"/>
            <w:left w:val="none" w:sz="0" w:space="0" w:color="auto"/>
            <w:bottom w:val="none" w:sz="0" w:space="0" w:color="auto"/>
            <w:right w:val="none" w:sz="0" w:space="0" w:color="auto"/>
          </w:divBdr>
        </w:div>
        <w:div w:id="1121921950">
          <w:marLeft w:val="0"/>
          <w:marRight w:val="0"/>
          <w:marTop w:val="0"/>
          <w:marBottom w:val="0"/>
          <w:divBdr>
            <w:top w:val="none" w:sz="0" w:space="0" w:color="auto"/>
            <w:left w:val="none" w:sz="0" w:space="0" w:color="auto"/>
            <w:bottom w:val="none" w:sz="0" w:space="0" w:color="auto"/>
            <w:right w:val="none" w:sz="0" w:space="0" w:color="auto"/>
          </w:divBdr>
        </w:div>
        <w:div w:id="1730958293">
          <w:marLeft w:val="0"/>
          <w:marRight w:val="0"/>
          <w:marTop w:val="0"/>
          <w:marBottom w:val="0"/>
          <w:divBdr>
            <w:top w:val="none" w:sz="0" w:space="0" w:color="auto"/>
            <w:left w:val="none" w:sz="0" w:space="0" w:color="auto"/>
            <w:bottom w:val="none" w:sz="0" w:space="0" w:color="auto"/>
            <w:right w:val="none" w:sz="0" w:space="0" w:color="auto"/>
          </w:divBdr>
        </w:div>
        <w:div w:id="1076318087">
          <w:marLeft w:val="0"/>
          <w:marRight w:val="0"/>
          <w:marTop w:val="0"/>
          <w:marBottom w:val="0"/>
          <w:divBdr>
            <w:top w:val="none" w:sz="0" w:space="0" w:color="auto"/>
            <w:left w:val="none" w:sz="0" w:space="0" w:color="auto"/>
            <w:bottom w:val="none" w:sz="0" w:space="0" w:color="auto"/>
            <w:right w:val="none" w:sz="0" w:space="0" w:color="auto"/>
          </w:divBdr>
        </w:div>
      </w:divsChild>
    </w:div>
    <w:div w:id="1183667301">
      <w:bodyDiv w:val="1"/>
      <w:marLeft w:val="0"/>
      <w:marRight w:val="0"/>
      <w:marTop w:val="0"/>
      <w:marBottom w:val="0"/>
      <w:divBdr>
        <w:top w:val="none" w:sz="0" w:space="0" w:color="auto"/>
        <w:left w:val="none" w:sz="0" w:space="0" w:color="auto"/>
        <w:bottom w:val="none" w:sz="0" w:space="0" w:color="auto"/>
        <w:right w:val="none" w:sz="0" w:space="0" w:color="auto"/>
      </w:divBdr>
      <w:divsChild>
        <w:div w:id="1075861514">
          <w:marLeft w:val="0"/>
          <w:marRight w:val="0"/>
          <w:marTop w:val="0"/>
          <w:marBottom w:val="0"/>
          <w:divBdr>
            <w:top w:val="none" w:sz="0" w:space="0" w:color="auto"/>
            <w:left w:val="none" w:sz="0" w:space="0" w:color="auto"/>
            <w:bottom w:val="none" w:sz="0" w:space="0" w:color="auto"/>
            <w:right w:val="none" w:sz="0" w:space="0" w:color="auto"/>
          </w:divBdr>
        </w:div>
        <w:div w:id="613362834">
          <w:marLeft w:val="0"/>
          <w:marRight w:val="0"/>
          <w:marTop w:val="0"/>
          <w:marBottom w:val="0"/>
          <w:divBdr>
            <w:top w:val="none" w:sz="0" w:space="0" w:color="auto"/>
            <w:left w:val="none" w:sz="0" w:space="0" w:color="auto"/>
            <w:bottom w:val="none" w:sz="0" w:space="0" w:color="auto"/>
            <w:right w:val="none" w:sz="0" w:space="0" w:color="auto"/>
          </w:divBdr>
        </w:div>
        <w:div w:id="1617523964">
          <w:marLeft w:val="0"/>
          <w:marRight w:val="0"/>
          <w:marTop w:val="0"/>
          <w:marBottom w:val="0"/>
          <w:divBdr>
            <w:top w:val="none" w:sz="0" w:space="0" w:color="auto"/>
            <w:left w:val="none" w:sz="0" w:space="0" w:color="auto"/>
            <w:bottom w:val="none" w:sz="0" w:space="0" w:color="auto"/>
            <w:right w:val="none" w:sz="0" w:space="0" w:color="auto"/>
          </w:divBdr>
        </w:div>
        <w:div w:id="166798213">
          <w:marLeft w:val="0"/>
          <w:marRight w:val="0"/>
          <w:marTop w:val="0"/>
          <w:marBottom w:val="0"/>
          <w:divBdr>
            <w:top w:val="none" w:sz="0" w:space="0" w:color="auto"/>
            <w:left w:val="none" w:sz="0" w:space="0" w:color="auto"/>
            <w:bottom w:val="none" w:sz="0" w:space="0" w:color="auto"/>
            <w:right w:val="none" w:sz="0" w:space="0" w:color="auto"/>
          </w:divBdr>
        </w:div>
      </w:divsChild>
    </w:div>
    <w:div w:id="148481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23b56292-4fba-441b-a558-965521dbf06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BE35C1F9607B459E2BE9D4F56F8CEC" ma:contentTypeVersion="11" ma:contentTypeDescription="Create a new document." ma:contentTypeScope="" ma:versionID="7679b6fe51c6284d6279f61ba74ed062">
  <xsd:schema xmlns:xsd="http://www.w3.org/2001/XMLSchema" xmlns:xs="http://www.w3.org/2001/XMLSchema" xmlns:p="http://schemas.microsoft.com/office/2006/metadata/properties" xmlns:ns2="23b56292-4fba-441b-a558-965521dbf064" xmlns:ns3="aaa61253-7236-4b30-a398-5d7f64d994d2" targetNamespace="http://schemas.microsoft.com/office/2006/metadata/properties" ma:root="true" ma:fieldsID="17e78df9534e4410049e01320ee19f90" ns2:_="" ns3:_="">
    <xsd:import namespace="23b56292-4fba-441b-a558-965521dbf064"/>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56292-4fba-441b-a558-965521dbf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FD56BE-7C5D-4C68-BD1E-63AC37FEC35A}">
  <ds:schemaRefs>
    <ds:schemaRef ds:uri="http://schemas.openxmlformats.org/officeDocument/2006/bibliography"/>
  </ds:schemaRefs>
</ds:datastoreItem>
</file>

<file path=customXml/itemProps2.xml><?xml version="1.0" encoding="utf-8"?>
<ds:datastoreItem xmlns:ds="http://schemas.openxmlformats.org/officeDocument/2006/customXml" ds:itemID="{C48D7087-30E9-4D64-ABDF-1F7123486D9B}">
  <ds:schemaRefs>
    <ds:schemaRef ds:uri="http://schemas.microsoft.com/office/2006/metadata/properties"/>
    <ds:schemaRef ds:uri="http://schemas.microsoft.com/office/infopath/2007/PartnerControls"/>
    <ds:schemaRef ds:uri="aaa61253-7236-4b30-a398-5d7f64d994d2"/>
    <ds:schemaRef ds:uri="23b56292-4fba-441b-a558-965521dbf064"/>
  </ds:schemaRefs>
</ds:datastoreItem>
</file>

<file path=customXml/itemProps3.xml><?xml version="1.0" encoding="utf-8"?>
<ds:datastoreItem xmlns:ds="http://schemas.openxmlformats.org/officeDocument/2006/customXml" ds:itemID="{259B686B-3B92-4094-954D-BFBEBB430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56292-4fba-441b-a558-965521dbf064"/>
    <ds:schemaRef ds:uri="aaa61253-7236-4b30-a398-5d7f64d99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C5E3C1-355B-4D82-BA69-E8D7241C86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12</Pages>
  <Words>2289</Words>
  <Characters>13051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BCBC</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Engineer</dc:creator>
  <cp:lastModifiedBy>D Gibson (Trelales Primary School)</cp:lastModifiedBy>
  <cp:revision>94</cp:revision>
  <cp:lastPrinted>2018-11-28T09:59:00Z</cp:lastPrinted>
  <dcterms:created xsi:type="dcterms:W3CDTF">2023-05-04T15:55:00Z</dcterms:created>
  <dcterms:modified xsi:type="dcterms:W3CDTF">2025-10-02T09:00:00Z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0x01010000BE35C1F9607B459E2BE9D4F56F8CEC</vt:lpwstr>
  </property>
  <property fmtid="{D5CDD505-2E9C-101B-9397-08002B2CF9AE}" pid="3" name="MediaServiceImageTags">
    <vt:lpwstr/>
  </property>
</Properties>
</file>