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So we bring to a close the first half term. All the children have worked really hard since they have come back to school. Parent’s evenings were really well attended and it was lovely to have so many positive comments about the children’s learning and how much they are enjoying school. The children in Year 1 put on a lovely Harvest festival for the school and the Year 1 families. They really reminded us of the importance of helping foodbanks and charity. Thank you so much for all your generous donations. Year 5 will be performing our next important assembly on Remembrance Day for the school and the Year 5 parents.</w:t>
      </w:r>
    </w:p>
    <w:p w:rsidR="00000000" w:rsidDel="00000000" w:rsidP="00000000" w:rsidRDefault="00000000" w:rsidRPr="00000000" w14:paraId="0000000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The school’s football, netball and rugby teams have been involved in games over the last few weeks. All teams are having success in their sports, with the Rugby team making the semi finals of their recent Keith Grice 10s tournament. The football teams played Pen y Fai recording 5 wins and 1 loss and the Netball won plenty of group games but didn’t make the semi finals. We look forward to lots more games as the year progresses. The cross country team started last Saturday at Pencoed and we had lots of top ten finishes. Many thanks to Miss Evans, Mr Perkins and Mr Wilson for supporting these teams.</w:t>
      </w:r>
    </w:p>
    <w:p w:rsidR="00000000" w:rsidDel="00000000" w:rsidP="00000000" w:rsidRDefault="00000000" w:rsidRPr="00000000" w14:paraId="0000000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8"/>
          <w:szCs w:val="28"/>
        </w:rPr>
        <mc:AlternateContent>
          <mc:Choice Requires="wpg">
            <w:drawing>
              <wp:anchor allowOverlap="1" behindDoc="0" distB="0" distT="0" distL="114300" distR="114300" hidden="0" layoutInCell="1" locked="0" relativeHeight="0" simplePos="0">
                <wp:simplePos x="0" y="0"/>
                <wp:positionH relativeFrom="page">
                  <wp:posOffset>-33335</wp:posOffset>
                </wp:positionH>
                <wp:positionV relativeFrom="page">
                  <wp:posOffset>1158720</wp:posOffset>
                </wp:positionV>
                <wp:extent cx="2076450" cy="1355699"/>
                <wp:effectExtent b="0" l="0" r="0" t="0"/>
                <wp:wrapSquare wrapText="bothSides" distB="0" distT="0" distL="114300" distR="114300"/>
                <wp:docPr id="1808144086" name="" title="Volume and date"/>
                <a:graphic>
                  <a:graphicData uri="http://schemas.microsoft.com/office/word/2010/wordprocessingShape">
                    <wps:wsp>
                      <wps:cNvSpPr/>
                      <wps:cNvPr id="3" name="Shape 3"/>
                      <wps:spPr>
                        <a:xfrm>
                          <a:off x="4203000" y="3037615"/>
                          <a:ext cx="2286000" cy="1484771"/>
                        </a:xfrm>
                        <a:prstGeom prst="rect">
                          <a:avLst/>
                        </a:prstGeom>
                        <a:solidFill>
                          <a:schemeClr val="lt1"/>
                        </a:solid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t xml:space="preserve">Issue 2</w:t>
                            </w:r>
                            <w:r w:rsidDel="00000000" w:rsidR="00000000" w:rsidRPr="00000000">
                              <w:rPr>
                                <w:rFonts w:ascii="Arial" w:cs="Arial" w:eastAsia="Arial" w:hAnsi="Arial"/>
                                <w:b w:val="0"/>
                                <w:i w:val="0"/>
                                <w:smallCaps w:val="0"/>
                                <w:strike w:val="0"/>
                                <w:color w:val="000000"/>
                                <w:sz w:val="32"/>
                                <w:vertAlign w:val="baseline"/>
                              </w:rPr>
                              <w:t xml:space="preserve">1</w:t>
                            </w:r>
                          </w:p>
                          <w:p w:rsidR="00000000" w:rsidDel="00000000" w:rsidP="00000000" w:rsidRDefault="00000000" w:rsidRPr="00000000">
                            <w:pPr>
                              <w:spacing w:after="4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r>
                            <w:r w:rsidDel="00000000" w:rsidR="00000000" w:rsidRPr="00000000">
                              <w:rPr>
                                <w:rFonts w:ascii="Arial" w:cs="Arial" w:eastAsia="Arial" w:hAnsi="Arial"/>
                                <w:b w:val="1"/>
                                <w:i w:val="0"/>
                                <w:smallCaps w:val="0"/>
                                <w:strike w:val="0"/>
                                <w:color w:val="6ca800"/>
                                <w:sz w:val="32"/>
                                <w:vertAlign w:val="baseline"/>
                              </w:rPr>
                              <w:t xml:space="preserve">24</w:t>
                            </w:r>
                            <w:r w:rsidDel="00000000" w:rsidR="00000000" w:rsidRPr="00000000">
                              <w:rPr>
                                <w:rFonts w:ascii="Arial" w:cs="Arial" w:eastAsia="Arial" w:hAnsi="Arial"/>
                                <w:b w:val="1"/>
                                <w:i w:val="0"/>
                                <w:smallCaps w:val="0"/>
                                <w:strike w:val="0"/>
                                <w:color w:val="6ca800"/>
                                <w:sz w:val="32"/>
                                <w:vertAlign w:val="baseline"/>
                              </w:rPr>
                              <w:t xml:space="preserve">th October 2025</w:t>
                            </w:r>
                          </w:p>
                        </w:txbxContent>
                      </wps:txbx>
                      <wps:bodyPr anchorCtr="0" anchor="b" bIns="91425" lIns="457200" spcFirstLastPara="1" rIns="146300" wrap="square" tIns="2286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-33335</wp:posOffset>
                </wp:positionH>
                <wp:positionV relativeFrom="page">
                  <wp:posOffset>1158720</wp:posOffset>
                </wp:positionV>
                <wp:extent cx="2076450" cy="1355699"/>
                <wp:effectExtent b="0" l="0" r="0" t="0"/>
                <wp:wrapSquare wrapText="bothSides" distB="0" distT="0" distL="114300" distR="114300"/>
                <wp:docPr descr="Volume and date" id="1808144086" name="image7.png"/>
                <a:graphic>
                  <a:graphicData uri="http://schemas.openxmlformats.org/drawingml/2006/picture">
                    <pic:pic>
                      <pic:nvPicPr>
                        <pic:cNvPr descr="Volume and date" id="0" name="image7.png"/>
                        <pic:cNvPicPr preferRelativeResize="0"/>
                      </pic:nvPicPr>
                      <pic:blipFill>
                        <a:blip r:embed="rId7"/>
                        <a:srcRect/>
                        <a:stretch>
                          <a:fillRect/>
                        </a:stretch>
                      </pic:blipFill>
                      <pic:spPr>
                        <a:xfrm>
                          <a:off x="0" y="0"/>
                          <a:ext cx="2076450" cy="1355699"/>
                        </a:xfrm>
                        <a:prstGeom prst="rect"/>
                        <a:ln/>
                      </pic:spPr>
                    </pic:pic>
                  </a:graphicData>
                </a:graphic>
              </wp:anchor>
            </w:drawing>
          </mc:Fallback>
        </mc:AlternateContent>
      </w:r>
      <w:r w:rsidDel="00000000" w:rsidR="00000000" w:rsidRPr="00000000">
        <w:rPr>
          <w:color w:val="000000"/>
          <w:sz w:val="28"/>
          <w:szCs w:val="28"/>
        </w:rPr>
        <mc:AlternateContent>
          <mc:Choice Requires="wpg">
            <w:drawing>
              <wp:anchor allowOverlap="1" behindDoc="0" distB="457200" distT="0" distL="114300" distR="114300" hidden="0" layoutInCell="1" locked="0" relativeHeight="0" simplePos="0">
                <wp:simplePos x="0" y="0"/>
                <wp:positionH relativeFrom="margin">
                  <wp:posOffset>-205711</wp:posOffset>
                </wp:positionH>
                <wp:positionV relativeFrom="page">
                  <wp:posOffset>252750</wp:posOffset>
                </wp:positionV>
                <wp:extent cx="4508500" cy="2307590"/>
                <wp:effectExtent b="0" l="0" r="0" t="0"/>
                <wp:wrapTopAndBottom distB="457200" distT="0"/>
                <wp:docPr id="1808144085" name="" title="Masthead"/>
                <a:graphic>
                  <a:graphicData uri="http://schemas.microsoft.com/office/word/2010/wordprocessingShape">
                    <wps:wsp>
                      <wps:cNvSpPr/>
                      <wps:cNvPr id="2" name="Shape 2"/>
                      <wps:spPr>
                        <a:xfrm>
                          <a:off x="3177475" y="2711930"/>
                          <a:ext cx="4337050" cy="2136140"/>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t xml:space="preserve">Trelales Primary School Newsletter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Ysgol Gynradd Trelales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Shine Bright and Be your Brilliant Best!</w:t>
                            </w:r>
                          </w:p>
                        </w:txbxContent>
                      </wps:txbx>
                      <wps:bodyPr anchorCtr="0" anchor="b" bIns="91425" lIns="146300" spcFirstLastPara="1" rIns="146300" wrap="square" tIns="228600">
                        <a:noAutofit/>
                      </wps:bodyPr>
                    </wps:wsp>
                  </a:graphicData>
                </a:graphic>
              </wp:anchor>
            </w:drawing>
          </mc:Choice>
          <mc:Fallback>
            <w:drawing>
              <wp:anchor allowOverlap="1" behindDoc="0" distB="457200" distT="0" distL="114300" distR="114300" hidden="0" layoutInCell="1" locked="0" relativeHeight="0" simplePos="0">
                <wp:simplePos x="0" y="0"/>
                <wp:positionH relativeFrom="margin">
                  <wp:posOffset>-205711</wp:posOffset>
                </wp:positionH>
                <wp:positionV relativeFrom="page">
                  <wp:posOffset>252750</wp:posOffset>
                </wp:positionV>
                <wp:extent cx="4508500" cy="2307590"/>
                <wp:effectExtent b="0" l="0" r="0" t="0"/>
                <wp:wrapTopAndBottom distB="457200" distT="0"/>
                <wp:docPr descr="Masthead" id="1808144085" name="image6.png"/>
                <a:graphic>
                  <a:graphicData uri="http://schemas.openxmlformats.org/drawingml/2006/picture">
                    <pic:pic>
                      <pic:nvPicPr>
                        <pic:cNvPr descr="Masthead" id="0" name="image6.png"/>
                        <pic:cNvPicPr preferRelativeResize="0"/>
                      </pic:nvPicPr>
                      <pic:blipFill>
                        <a:blip r:embed="rId7"/>
                        <a:srcRect/>
                        <a:stretch>
                          <a:fillRect/>
                        </a:stretch>
                      </pic:blipFill>
                      <pic:spPr>
                        <a:xfrm>
                          <a:off x="0" y="0"/>
                          <a:ext cx="4508500" cy="2307590"/>
                        </a:xfrm>
                        <a:prstGeom prst="rect"/>
                        <a:ln/>
                      </pic:spPr>
                    </pic:pic>
                  </a:graphicData>
                </a:graphic>
              </wp:anchor>
            </w:drawing>
          </mc:Fallback>
        </mc:AlternateContent>
      </w:r>
      <w:r w:rsidDel="00000000" w:rsidR="00000000" w:rsidRPr="00000000">
        <w:rPr>
          <w:color w:val="000000"/>
          <w:sz w:val="28"/>
          <w:szCs w:val="28"/>
        </w:rPr>
        <mc:AlternateContent>
          <mc:Choice Requires="wpg">
            <w:drawing>
              <wp:anchor allowOverlap="1" behindDoc="0" distB="0" distT="0" distL="0" distR="0" hidden="0" layoutInCell="1" locked="0" relativeHeight="0" simplePos="0">
                <wp:simplePos x="0" y="0"/>
                <wp:positionH relativeFrom="leftMargin">
                  <wp:posOffset>-33335</wp:posOffset>
                </wp:positionH>
                <wp:positionV relativeFrom="page">
                  <wp:posOffset>3038481</wp:posOffset>
                </wp:positionV>
                <wp:extent cx="2320290" cy="2231311"/>
                <wp:effectExtent b="0" l="0" r="0" t="0"/>
                <wp:wrapSquare wrapText="bothSides" distB="0" distT="0" distL="0" distR="0"/>
                <wp:docPr id="1808144088" name="" title="Side bar"/>
                <a:graphic>
                  <a:graphicData uri="http://schemas.microsoft.com/office/word/2010/wordprocessingShape">
                    <wps:wsp>
                      <wps:cNvSpPr/>
                      <wps:cNvPr id="5" name="Shape 5"/>
                      <wps:spPr>
                        <a:xfrm>
                          <a:off x="3740850" y="2367300"/>
                          <a:ext cx="3210300" cy="2825400"/>
                        </a:xfrm>
                        <a:prstGeom prst="rect">
                          <a:avLst/>
                        </a:prstGeom>
                        <a:solidFill>
                          <a:schemeClr val="lt1"/>
                        </a:solidFill>
                        <a:ln>
                          <a:noFill/>
                        </a:ln>
                      </wps:spPr>
                      <wps:txbx>
                        <w:txbxContent>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Pacifico" w:cs="Pacifico" w:eastAsia="Pacifico" w:hAnsi="Pacifico"/>
                                <w:b w:val="0"/>
                                <w:i w:val="1"/>
                                <w:smallCaps w:val="0"/>
                                <w:strike w:val="0"/>
                                <w:color w:val="000000"/>
                                <w:sz w:val="44"/>
                                <w:vertAlign w:val="baseline"/>
                              </w:rPr>
                              <w:t xml:space="preserve">We need to learn to love ourselves first, in all our glory and our imperfections.</w:t>
                            </w:r>
                          </w:p>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Pacifico" w:cs="Pacifico" w:eastAsia="Pacifico" w:hAnsi="Pacifico"/>
                                <w:b w:val="0"/>
                                <w:i w:val="1"/>
                                <w:smallCaps w:val="0"/>
                                <w:strike w:val="0"/>
                                <w:color w:val="000000"/>
                                <w:sz w:val="44"/>
                                <w:vertAlign w:val="baseline"/>
                              </w:rPr>
                            </w:r>
                            <w:r w:rsidDel="00000000" w:rsidR="00000000" w:rsidRPr="00000000">
                              <w:rPr>
                                <w:rFonts w:ascii="Georgia" w:cs="Georgia" w:eastAsia="Georgia" w:hAnsi="Georgia"/>
                                <w:b w:val="0"/>
                                <w:i w:val="1"/>
                                <w:smallCaps w:val="0"/>
                                <w:strike w:val="0"/>
                                <w:color w:val="000000"/>
                                <w:sz w:val="44"/>
                                <w:vertAlign w:val="baseline"/>
                              </w:rPr>
                              <w:t xml:space="preserve">John Lennon</w:t>
                            </w:r>
                          </w:p>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Georgia" w:cs="Georgia" w:eastAsia="Georgia" w:hAnsi="Georgia"/>
                                <w:b w:val="0"/>
                                <w:i w:val="1"/>
                                <w:smallCaps w:val="0"/>
                                <w:strike w:val="0"/>
                                <w:color w:val="000000"/>
                                <w:sz w:val="44"/>
                                <w:vertAlign w:val="baseline"/>
                              </w:rPr>
                            </w:r>
                          </w:p>
                        </w:txbxContent>
                      </wps:txbx>
                      <wps:bodyPr anchorCtr="0" anchor="t" bIns="228600" lIns="457200" spcFirstLastPara="1" rIns="146300" wrap="square" tIns="0">
                        <a:noAutofit/>
                      </wps:bodyPr>
                    </wps:wsp>
                  </a:graphicData>
                </a:graphic>
              </wp:anchor>
            </w:drawing>
          </mc:Choice>
          <mc:Fallback>
            <w:drawing>
              <wp:anchor allowOverlap="1" behindDoc="0" distB="0" distT="0" distL="0" distR="0" hidden="0" layoutInCell="1" locked="0" relativeHeight="0" simplePos="0">
                <wp:simplePos x="0" y="0"/>
                <wp:positionH relativeFrom="leftMargin">
                  <wp:posOffset>-33335</wp:posOffset>
                </wp:positionH>
                <wp:positionV relativeFrom="page">
                  <wp:posOffset>3038481</wp:posOffset>
                </wp:positionV>
                <wp:extent cx="2320290" cy="2231311"/>
                <wp:effectExtent b="0" l="0" r="0" t="0"/>
                <wp:wrapSquare wrapText="bothSides" distB="0" distT="0" distL="0" distR="0"/>
                <wp:docPr descr="Side bar" id="1808144088" name="image9.png"/>
                <a:graphic>
                  <a:graphicData uri="http://schemas.openxmlformats.org/drawingml/2006/picture">
                    <pic:pic>
                      <pic:nvPicPr>
                        <pic:cNvPr descr="Side bar" id="0" name="image9.png"/>
                        <pic:cNvPicPr preferRelativeResize="0"/>
                      </pic:nvPicPr>
                      <pic:blipFill>
                        <a:blip r:embed="rId7"/>
                        <a:srcRect/>
                        <a:stretch>
                          <a:fillRect/>
                        </a:stretch>
                      </pic:blipFill>
                      <pic:spPr>
                        <a:xfrm>
                          <a:off x="0" y="0"/>
                          <a:ext cx="2320290" cy="2231311"/>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There have been some wonderful trips this term, most recently Year 6 visited Cardiff Bay, and Year 5 and 6 went to watch the Eye of the Storm at Theatre Na Nog.</w:t>
      </w:r>
    </w:p>
    <w:p w:rsidR="00000000" w:rsidDel="00000000" w:rsidP="00000000" w:rsidRDefault="00000000" w:rsidRPr="00000000" w14:paraId="00000006">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7">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I wanted to say a huge thank you to our Wonderful Breakfast Club Supervisors. The numbers have steadily grown and they do an amazing job enabling the children to come to school earlier, which really helps a lot of parents with their own working patterns.</w:t>
      </w:r>
    </w:p>
    <w:p w:rsidR="00000000" w:rsidDel="00000000" w:rsidP="00000000" w:rsidRDefault="00000000" w:rsidRPr="00000000" w14:paraId="00000008">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9">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The first Monday back is an INSET day, so we will see you again on Tuesday 4th November. I wish you all a lovely half term and look forward to seeing you all when we return..</w:t>
      </w:r>
    </w:p>
    <w:p w:rsidR="00000000" w:rsidDel="00000000" w:rsidP="00000000" w:rsidRDefault="00000000" w:rsidRPr="00000000" w14:paraId="0000000A">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B">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Kind regards,</w:t>
      </w:r>
    </w:p>
    <w:p w:rsidR="00000000" w:rsidDel="00000000" w:rsidP="00000000" w:rsidRDefault="00000000" w:rsidRPr="00000000" w14:paraId="0000000C">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color w:val="000000"/>
          <w:sz w:val="26"/>
          <w:szCs w:val="26"/>
          <w:rtl w:val="0"/>
        </w:rPr>
        <w:t xml:space="preserve">Mr Gibson</w:t>
      </w:r>
      <w:r w:rsidDel="00000000" w:rsidR="00000000" w:rsidRPr="00000000">
        <w:rPr>
          <w:rtl w:val="0"/>
        </w:rPr>
      </w:r>
    </w:p>
    <w:p w:rsidR="00000000" w:rsidDel="00000000" w:rsidP="00000000" w:rsidRDefault="00000000" w:rsidRPr="00000000" w14:paraId="0000000D">
      <w:pPr>
        <w:pStyle w:val="Heading1"/>
        <w:spacing w:before="0" w:lineRule="auto"/>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-1714498</wp:posOffset>
            </wp:positionH>
            <wp:positionV relativeFrom="paragraph">
              <wp:posOffset>100245</wp:posOffset>
            </wp:positionV>
            <wp:extent cx="1333500" cy="1333500"/>
            <wp:effectExtent b="0" l="0" r="0" t="0"/>
            <wp:wrapSquare wrapText="bothSides" distB="0" distT="0" distL="114300" distR="114300"/>
            <wp:docPr id="1808144092"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1333500" cy="1333500"/>
                    </a:xfrm>
                    <a:prstGeom prst="rect"/>
                    <a:ln/>
                  </pic:spPr>
                </pic:pic>
              </a:graphicData>
            </a:graphic>
          </wp:anchor>
        </w:drawing>
      </w:r>
    </w:p>
    <w:p w:rsidR="00000000" w:rsidDel="00000000" w:rsidP="00000000" w:rsidRDefault="00000000" w:rsidRPr="00000000" w14:paraId="0000000E">
      <w:pPr>
        <w:pStyle w:val="Heading1"/>
        <w:spacing w:before="0" w:lineRule="auto"/>
        <w:rPr>
          <w:color w:val="000000"/>
        </w:rPr>
      </w:pPr>
      <w:r w:rsidDel="00000000" w:rsidR="00000000" w:rsidRPr="00000000">
        <w:rPr>
          <w:rtl w:val="0"/>
        </w:rPr>
        <w:t xml:space="preserve">School Calendar – Dates for your Diary</w:t>
      </w:r>
      <w:r w:rsidDel="00000000" w:rsidR="00000000" w:rsidRPr="00000000">
        <w:rPr>
          <w:rtl w:val="0"/>
        </w:rPr>
      </w:r>
    </w:p>
    <w:p w:rsidR="00000000" w:rsidDel="00000000" w:rsidP="00000000" w:rsidRDefault="00000000" w:rsidRPr="00000000" w14:paraId="0000000F">
      <w:pPr>
        <w:spacing w:after="0" w:lineRule="auto"/>
        <w:rPr>
          <w:color w:val="000000"/>
        </w:rPr>
      </w:pPr>
      <w:r w:rsidDel="00000000" w:rsidR="00000000" w:rsidRPr="00000000">
        <w:rPr>
          <w:color w:val="000000"/>
          <w:rtl w:val="0"/>
        </w:rPr>
        <w:t xml:space="preserve">Monday 27th - Friday 31st October - HALF TERM</w:t>
      </w:r>
    </w:p>
    <w:p w:rsidR="00000000" w:rsidDel="00000000" w:rsidP="00000000" w:rsidRDefault="00000000" w:rsidRPr="00000000" w14:paraId="00000010">
      <w:pPr>
        <w:spacing w:after="0" w:lineRule="auto"/>
        <w:rPr>
          <w:color w:val="000000"/>
        </w:rPr>
      </w:pPr>
      <w:r w:rsidDel="00000000" w:rsidR="00000000" w:rsidRPr="00000000">
        <w:rPr>
          <w:color w:val="000000"/>
          <w:rtl w:val="0"/>
        </w:rPr>
        <w:t xml:space="preserve">Monday 3rd November - INSET DAY - school closed to children</w:t>
      </w:r>
    </w:p>
    <w:p w:rsidR="00000000" w:rsidDel="00000000" w:rsidP="00000000" w:rsidRDefault="00000000" w:rsidRPr="00000000" w14:paraId="00000011">
      <w:pPr>
        <w:spacing w:after="0" w:lineRule="auto"/>
        <w:rPr>
          <w:color w:val="000000"/>
        </w:rPr>
      </w:pPr>
      <w:r w:rsidDel="00000000" w:rsidR="00000000" w:rsidRPr="00000000">
        <w:rPr>
          <w:color w:val="000000"/>
          <w:rtl w:val="0"/>
        </w:rPr>
        <w:t xml:space="preserve">Monday 10th - Friday 14th - Anti-bullying week</w:t>
      </w:r>
    </w:p>
    <w:p w:rsidR="00000000" w:rsidDel="00000000" w:rsidP="00000000" w:rsidRDefault="00000000" w:rsidRPr="00000000" w14:paraId="00000012">
      <w:pPr>
        <w:spacing w:after="0" w:lineRule="auto"/>
        <w:rPr>
          <w:color w:val="000000"/>
        </w:rPr>
      </w:pPr>
      <w:r w:rsidDel="00000000" w:rsidR="00000000" w:rsidRPr="00000000">
        <w:rPr>
          <w:color w:val="000000"/>
          <w:rtl w:val="0"/>
        </w:rPr>
        <w:t xml:space="preserve">Tuesday 11th November - Remembrance Day</w:t>
      </w:r>
    </w:p>
    <w:p w:rsidR="00000000" w:rsidDel="00000000" w:rsidP="00000000" w:rsidRDefault="00000000" w:rsidRPr="00000000" w14:paraId="00000013">
      <w:pPr>
        <w:spacing w:after="0" w:lineRule="auto"/>
        <w:rPr>
          <w:color w:val="000000"/>
        </w:rPr>
      </w:pPr>
      <w:r w:rsidDel="00000000" w:rsidR="00000000" w:rsidRPr="00000000">
        <w:rPr>
          <w:color w:val="000000"/>
          <w:rtl w:val="0"/>
        </w:rPr>
        <w:t xml:space="preserve">Tuesday 11th November - Year 4 to St Fagans</w:t>
      </w:r>
    </w:p>
    <w:p w:rsidR="00000000" w:rsidDel="00000000" w:rsidP="00000000" w:rsidRDefault="00000000" w:rsidRPr="00000000" w14:paraId="00000014">
      <w:pPr>
        <w:spacing w:after="0" w:lineRule="auto"/>
        <w:rPr>
          <w:color w:val="000000"/>
        </w:rPr>
      </w:pPr>
      <w:r w:rsidDel="00000000" w:rsidR="00000000" w:rsidRPr="00000000">
        <w:rPr>
          <w:color w:val="000000"/>
          <w:rtl w:val="0"/>
        </w:rPr>
        <w:t xml:space="preserve">Wednesday 12th - Governing Body are coming in to Listen to Learners</w:t>
      </w:r>
    </w:p>
    <w:p w:rsidR="00000000" w:rsidDel="00000000" w:rsidP="00000000" w:rsidRDefault="00000000" w:rsidRPr="00000000" w14:paraId="00000015">
      <w:pPr>
        <w:spacing w:after="0" w:lineRule="auto"/>
        <w:rPr>
          <w:color w:val="000000"/>
        </w:rPr>
      </w:pPr>
      <w:r w:rsidDel="00000000" w:rsidR="00000000" w:rsidRPr="00000000">
        <w:rPr>
          <w:color w:val="000000"/>
          <w:rtl w:val="0"/>
        </w:rPr>
        <w:t xml:space="preserve">Friday 14th November - Children in Need</w:t>
      </w:r>
    </w:p>
    <w:p w:rsidR="00000000" w:rsidDel="00000000" w:rsidP="00000000" w:rsidRDefault="00000000" w:rsidRPr="00000000" w14:paraId="00000016">
      <w:pPr>
        <w:spacing w:after="0" w:lineRule="auto"/>
        <w:rPr>
          <w:color w:val="000000"/>
        </w:rPr>
      </w:pPr>
      <w:r w:rsidDel="00000000" w:rsidR="00000000" w:rsidRPr="00000000">
        <w:rPr>
          <w:color w:val="000000"/>
          <w:rtl w:val="0"/>
        </w:rPr>
        <w:t xml:space="preserve">Tuesday 18th November - Full Governing Body Meeting</w:t>
      </w:r>
    </w:p>
    <w:p w:rsidR="00000000" w:rsidDel="00000000" w:rsidP="00000000" w:rsidRDefault="00000000" w:rsidRPr="00000000" w14:paraId="00000017">
      <w:pPr>
        <w:spacing w:after="0" w:lineRule="auto"/>
        <w:rPr>
          <w:color w:val="000000"/>
        </w:rPr>
      </w:pPr>
      <w:r w:rsidDel="00000000" w:rsidR="00000000" w:rsidRPr="00000000">
        <w:rPr>
          <w:color w:val="000000"/>
          <w:rtl w:val="0"/>
        </w:rPr>
        <w:t xml:space="preserve">Friday 5th December - Christmas Fayre</w:t>
      </w:r>
    </w:p>
    <w:p w:rsidR="00000000" w:rsidDel="00000000" w:rsidP="00000000" w:rsidRDefault="00000000" w:rsidRPr="00000000" w14:paraId="00000018">
      <w:pPr>
        <w:spacing w:after="0" w:lineRule="auto"/>
        <w:rPr>
          <w:color w:val="000000"/>
        </w:rPr>
      </w:pPr>
      <w:r w:rsidDel="00000000" w:rsidR="00000000" w:rsidRPr="00000000">
        <w:rPr>
          <w:color w:val="000000"/>
          <w:rtl w:val="0"/>
        </w:rPr>
        <w:t xml:space="preserve">Monday 8th December - Year 4-6 Christmas Concert</w:t>
      </w:r>
    </w:p>
    <w:p w:rsidR="00000000" w:rsidDel="00000000" w:rsidP="00000000" w:rsidRDefault="00000000" w:rsidRPr="00000000" w14:paraId="00000019">
      <w:pPr>
        <w:spacing w:after="0" w:lineRule="auto"/>
        <w:rPr>
          <w:color w:val="000000"/>
        </w:rPr>
      </w:pPr>
      <w:r w:rsidDel="00000000" w:rsidR="00000000" w:rsidRPr="00000000">
        <w:rPr>
          <w:color w:val="000000"/>
          <w:rtl w:val="0"/>
        </w:rPr>
        <w:t xml:space="preserve">Tuesday 9th December - Year 1-3 Christmas Concert</w:t>
      </w:r>
    </w:p>
    <w:p w:rsidR="00000000" w:rsidDel="00000000" w:rsidP="00000000" w:rsidRDefault="00000000" w:rsidRPr="00000000" w14:paraId="0000001A">
      <w:pPr>
        <w:spacing w:after="0" w:lineRule="auto"/>
        <w:rPr>
          <w:color w:val="000000"/>
        </w:rPr>
      </w:pPr>
      <w:r w:rsidDel="00000000" w:rsidR="00000000" w:rsidRPr="00000000">
        <w:rPr>
          <w:color w:val="000000"/>
          <w:rtl w:val="0"/>
        </w:rPr>
        <w:t xml:space="preserve">Wednesday 10th December - Nursery and Reception Christmas Concert</w:t>
      </w:r>
    </w:p>
    <w:p w:rsidR="00000000" w:rsidDel="00000000" w:rsidP="00000000" w:rsidRDefault="00000000" w:rsidRPr="00000000" w14:paraId="0000001B">
      <w:pPr>
        <w:spacing w:after="0" w:lineRule="auto"/>
        <w:rPr>
          <w:color w:val="000000"/>
        </w:rPr>
      </w:pPr>
      <w:r w:rsidDel="00000000" w:rsidR="00000000" w:rsidRPr="00000000">
        <w:rPr>
          <w:color w:val="000000"/>
          <w:rtl w:val="0"/>
        </w:rPr>
        <w:t xml:space="preserve">Friday 19th December - Last day of term</w:t>
      </w:r>
    </w:p>
    <w:p w:rsidR="00000000" w:rsidDel="00000000" w:rsidP="00000000" w:rsidRDefault="00000000" w:rsidRPr="00000000" w14:paraId="0000001C">
      <w:pPr>
        <w:spacing w:after="0" w:lineRule="auto"/>
        <w:rPr>
          <w:color w:val="000000"/>
        </w:rPr>
      </w:pPr>
      <w:r w:rsidDel="00000000" w:rsidR="00000000" w:rsidRPr="00000000">
        <w:rPr>
          <w:color w:val="000000"/>
          <w:rtl w:val="0"/>
        </w:rPr>
        <w:t xml:space="preserve">Monday 22nd Dec - Fri 2nd Jan - Christmas Holidays</w:t>
      </w:r>
    </w:p>
    <w:p w:rsidR="00000000" w:rsidDel="00000000" w:rsidP="00000000" w:rsidRDefault="00000000" w:rsidRPr="00000000" w14:paraId="0000001D">
      <w:pPr>
        <w:spacing w:after="0" w:lineRule="auto"/>
        <w:rPr>
          <w:color w:val="000000"/>
        </w:rPr>
      </w:pPr>
      <w:r w:rsidDel="00000000" w:rsidR="00000000" w:rsidRPr="00000000">
        <w:rPr>
          <w:color w:val="000000"/>
          <w:rtl w:val="0"/>
        </w:rPr>
        <w:t xml:space="preserve">Monday 4th January - First day of Spring Term</w:t>
      </w:r>
    </w:p>
    <w:p w:rsidR="00000000" w:rsidDel="00000000" w:rsidP="00000000" w:rsidRDefault="00000000" w:rsidRPr="00000000" w14:paraId="0000001E">
      <w:pPr>
        <w:spacing w:after="0" w:lineRule="auto"/>
        <w:rPr>
          <w:color w:val="000000"/>
        </w:rPr>
      </w:pPr>
      <w:r w:rsidDel="00000000" w:rsidR="00000000" w:rsidRPr="00000000">
        <w:rPr>
          <w:color w:val="000000"/>
          <w:rtl w:val="0"/>
        </w:rPr>
        <w:t xml:space="preserve">Tuesday 10th February - Safer Internet Day</w:t>
      </w:r>
    </w:p>
    <w:p w:rsidR="00000000" w:rsidDel="00000000" w:rsidP="00000000" w:rsidRDefault="00000000" w:rsidRPr="00000000" w14:paraId="0000001F">
      <w:pPr>
        <w:spacing w:after="0" w:lineRule="auto"/>
        <w:rPr>
          <w:color w:val="000000"/>
        </w:rPr>
      </w:pPr>
      <w:r w:rsidDel="00000000" w:rsidR="00000000" w:rsidRPr="00000000">
        <w:rPr>
          <w:color w:val="000000"/>
          <w:rtl w:val="0"/>
        </w:rPr>
        <w:t xml:space="preserve">Monday 16th - Friday 20th - HALF TERM</w:t>
      </w:r>
    </w:p>
    <w:p w:rsidR="00000000" w:rsidDel="00000000" w:rsidP="00000000" w:rsidRDefault="00000000" w:rsidRPr="00000000" w14:paraId="00000020">
      <w:pPr>
        <w:spacing w:after="0" w:lineRule="auto"/>
        <w:rPr>
          <w:color w:val="000000"/>
        </w:rPr>
      </w:pPr>
      <w:r w:rsidDel="00000000" w:rsidR="00000000" w:rsidRPr="00000000">
        <w:rPr>
          <w:color w:val="000000"/>
          <w:rtl w:val="0"/>
        </w:rPr>
        <w:t xml:space="preserve">Monday 23rd February - INSET DAY - school closed to children</w:t>
      </w:r>
    </w:p>
    <w:p w:rsidR="00000000" w:rsidDel="00000000" w:rsidP="00000000" w:rsidRDefault="00000000" w:rsidRPr="00000000" w14:paraId="00000021">
      <w:pPr>
        <w:spacing w:after="0" w:lineRule="auto"/>
        <w:rPr>
          <w:color w:val="000000"/>
        </w:rPr>
      </w:pPr>
      <w:r w:rsidDel="00000000" w:rsidR="00000000" w:rsidRPr="00000000">
        <w:rPr>
          <w:color w:val="000000"/>
          <w:rtl w:val="0"/>
        </w:rPr>
        <w:t xml:space="preserve">Friday 27th February - Eisteddfod</w:t>
      </w:r>
    </w:p>
    <w:p w:rsidR="00000000" w:rsidDel="00000000" w:rsidP="00000000" w:rsidRDefault="00000000" w:rsidRPr="00000000" w14:paraId="00000022">
      <w:pPr>
        <w:spacing w:after="0" w:lineRule="auto"/>
        <w:rPr>
          <w:color w:val="000000"/>
        </w:rPr>
      </w:pPr>
      <w:r w:rsidDel="00000000" w:rsidR="00000000" w:rsidRPr="00000000">
        <w:rPr>
          <w:color w:val="000000"/>
          <w:rtl w:val="0"/>
        </w:rPr>
        <w:t xml:space="preserve">Friday 6th March - World Book Day</w:t>
      </w:r>
    </w:p>
    <w:p w:rsidR="00000000" w:rsidDel="00000000" w:rsidP="00000000" w:rsidRDefault="00000000" w:rsidRPr="00000000" w14:paraId="00000023">
      <w:pPr>
        <w:spacing w:after="0" w:lineRule="auto"/>
        <w:rPr>
          <w:color w:val="000000"/>
        </w:rPr>
      </w:pPr>
      <w:r w:rsidDel="00000000" w:rsidR="00000000" w:rsidRPr="00000000">
        <w:rPr>
          <w:color w:val="000000"/>
          <w:rtl w:val="0"/>
        </w:rPr>
        <w:t xml:space="preserve">Monday 9th - Friday 13th March - STEM week</w:t>
      </w:r>
    </w:p>
    <w:p w:rsidR="00000000" w:rsidDel="00000000" w:rsidP="00000000" w:rsidRDefault="00000000" w:rsidRPr="00000000" w14:paraId="00000024">
      <w:pPr>
        <w:spacing w:after="0" w:lineRule="auto"/>
        <w:rPr>
          <w:color w:val="000000"/>
        </w:rPr>
      </w:pPr>
      <w:r w:rsidDel="00000000" w:rsidR="00000000" w:rsidRPr="00000000">
        <w:rPr>
          <w:color w:val="000000"/>
          <w:rtl w:val="0"/>
        </w:rPr>
        <w:t xml:space="preserve">Monday 16th March - Parent’s Evening</w:t>
      </w:r>
    </w:p>
    <w:p w:rsidR="00000000" w:rsidDel="00000000" w:rsidP="00000000" w:rsidRDefault="00000000" w:rsidRPr="00000000" w14:paraId="00000025">
      <w:pPr>
        <w:spacing w:after="0" w:lineRule="auto"/>
        <w:rPr>
          <w:color w:val="000000"/>
        </w:rPr>
      </w:pPr>
      <w:r w:rsidDel="00000000" w:rsidR="00000000" w:rsidRPr="00000000">
        <w:rPr>
          <w:color w:val="000000"/>
          <w:rtl w:val="0"/>
        </w:rPr>
        <w:t xml:space="preserve">Tuesday 17th March - Parent’s Evening</w:t>
      </w:r>
    </w:p>
    <w:p w:rsidR="00000000" w:rsidDel="00000000" w:rsidP="00000000" w:rsidRDefault="00000000" w:rsidRPr="00000000" w14:paraId="00000026">
      <w:pPr>
        <w:spacing w:after="0" w:lineRule="auto"/>
        <w:rPr>
          <w:color w:val="000000"/>
        </w:rPr>
      </w:pPr>
      <w:r w:rsidDel="00000000" w:rsidR="00000000" w:rsidRPr="00000000">
        <w:rPr>
          <w:color w:val="000000"/>
          <w:rtl w:val="0"/>
        </w:rPr>
        <w:t xml:space="preserve">Friday 20th March - Comic Relief</w:t>
      </w:r>
    </w:p>
    <w:p w:rsidR="00000000" w:rsidDel="00000000" w:rsidP="00000000" w:rsidRDefault="00000000" w:rsidRPr="00000000" w14:paraId="00000027">
      <w:pPr>
        <w:spacing w:after="0" w:lineRule="auto"/>
        <w:rPr>
          <w:color w:val="000000"/>
        </w:rPr>
      </w:pPr>
      <w:r w:rsidDel="00000000" w:rsidR="00000000" w:rsidRPr="00000000">
        <w:rPr>
          <w:color w:val="000000"/>
          <w:rtl w:val="0"/>
        </w:rPr>
        <w:t xml:space="preserve">Friday 27th March - last day of Spring Term</w:t>
      </w:r>
    </w:p>
    <w:p w:rsidR="00000000" w:rsidDel="00000000" w:rsidP="00000000" w:rsidRDefault="00000000" w:rsidRPr="00000000" w14:paraId="00000028">
      <w:pPr>
        <w:spacing w:after="0" w:lineRule="auto"/>
        <w:rPr>
          <w:color w:val="000000"/>
        </w:rPr>
      </w:pPr>
      <w:r w:rsidDel="00000000" w:rsidR="00000000" w:rsidRPr="00000000">
        <w:rPr>
          <w:color w:val="000000"/>
          <w:rtl w:val="0"/>
        </w:rPr>
        <w:t xml:space="preserve">Monday 30th March - Friday 10th April - EASTER HOLIDAYS</w:t>
      </w:r>
    </w:p>
    <w:p w:rsidR="00000000" w:rsidDel="00000000" w:rsidP="00000000" w:rsidRDefault="00000000" w:rsidRPr="00000000" w14:paraId="00000029">
      <w:pPr>
        <w:spacing w:after="0" w:lineRule="auto"/>
        <w:rPr>
          <w:color w:val="000000"/>
        </w:rPr>
      </w:pPr>
      <w:r w:rsidDel="00000000" w:rsidR="00000000" w:rsidRPr="00000000">
        <w:rPr>
          <w:color w:val="000000"/>
          <w:rtl w:val="0"/>
        </w:rPr>
        <w:t xml:space="preserve">Monday 13th April - First day of Summer Term</w:t>
      </w:r>
    </w:p>
    <w:p w:rsidR="00000000" w:rsidDel="00000000" w:rsidP="00000000" w:rsidRDefault="00000000" w:rsidRPr="00000000" w14:paraId="0000002A">
      <w:pPr>
        <w:spacing w:after="0" w:lineRule="auto"/>
        <w:rPr>
          <w:color w:val="000000"/>
        </w:rPr>
      </w:pPr>
      <w:r w:rsidDel="00000000" w:rsidR="00000000" w:rsidRPr="00000000">
        <w:rPr>
          <w:color w:val="000000"/>
          <w:rtl w:val="0"/>
        </w:rPr>
        <w:t xml:space="preserve">Monday 20th April - Friday 8th May - Online Personalised Assessments Window</w:t>
      </w:r>
    </w:p>
    <w:p w:rsidR="00000000" w:rsidDel="00000000" w:rsidP="00000000" w:rsidRDefault="00000000" w:rsidRPr="00000000" w14:paraId="0000002B">
      <w:pPr>
        <w:spacing w:after="0" w:lineRule="auto"/>
        <w:rPr>
          <w:color w:val="000000"/>
        </w:rPr>
      </w:pPr>
      <w:r w:rsidDel="00000000" w:rsidR="00000000" w:rsidRPr="00000000">
        <w:rPr>
          <w:color w:val="000000"/>
          <w:rtl w:val="0"/>
        </w:rPr>
        <w:t xml:space="preserve">Monday 4th May - BANK HOLIDAY</w:t>
      </w:r>
    </w:p>
    <w:p w:rsidR="00000000" w:rsidDel="00000000" w:rsidP="00000000" w:rsidRDefault="00000000" w:rsidRPr="00000000" w14:paraId="0000002C">
      <w:pPr>
        <w:spacing w:after="0" w:lineRule="auto"/>
        <w:rPr>
          <w:color w:val="000000"/>
        </w:rPr>
      </w:pPr>
      <w:r w:rsidDel="00000000" w:rsidR="00000000" w:rsidRPr="00000000">
        <w:rPr>
          <w:color w:val="000000"/>
          <w:rtl w:val="0"/>
        </w:rPr>
        <w:t xml:space="preserve">Monday 25th - Friday 29th May - HALF TERM</w:t>
      </w:r>
    </w:p>
    <w:p w:rsidR="00000000" w:rsidDel="00000000" w:rsidP="00000000" w:rsidRDefault="00000000" w:rsidRPr="00000000" w14:paraId="0000002D">
      <w:pPr>
        <w:spacing w:after="0" w:lineRule="auto"/>
        <w:rPr>
          <w:color w:val="000000"/>
        </w:rPr>
      </w:pPr>
      <w:r w:rsidDel="00000000" w:rsidR="00000000" w:rsidRPr="00000000">
        <w:rPr>
          <w:color w:val="000000"/>
          <w:rtl w:val="0"/>
        </w:rPr>
        <w:t xml:space="preserve">Monday 8th June - INSET DAY - school closed to children</w:t>
      </w:r>
    </w:p>
    <w:p w:rsidR="00000000" w:rsidDel="00000000" w:rsidP="00000000" w:rsidRDefault="00000000" w:rsidRPr="00000000" w14:paraId="0000002E">
      <w:pPr>
        <w:spacing w:after="0" w:lineRule="auto"/>
        <w:rPr>
          <w:color w:val="000000"/>
        </w:rPr>
      </w:pPr>
      <w:r w:rsidDel="00000000" w:rsidR="00000000" w:rsidRPr="00000000">
        <w:rPr>
          <w:color w:val="000000"/>
          <w:rtl w:val="0"/>
        </w:rPr>
        <w:t xml:space="preserve">Monday 22nd June - Sports day - reserve date Tuesday 23rd</w:t>
      </w:r>
    </w:p>
    <w:p w:rsidR="00000000" w:rsidDel="00000000" w:rsidP="00000000" w:rsidRDefault="00000000" w:rsidRPr="00000000" w14:paraId="0000002F">
      <w:pPr>
        <w:spacing w:after="0" w:lineRule="auto"/>
        <w:rPr>
          <w:color w:val="000000"/>
        </w:rPr>
      </w:pPr>
      <w:r w:rsidDel="00000000" w:rsidR="00000000" w:rsidRPr="00000000">
        <w:rPr>
          <w:color w:val="000000"/>
          <w:rtl w:val="0"/>
        </w:rPr>
        <w:t xml:space="preserve">Monday 6th July - Reports Emailed to Parents</w:t>
      </w:r>
    </w:p>
    <w:p w:rsidR="00000000" w:rsidDel="00000000" w:rsidP="00000000" w:rsidRDefault="00000000" w:rsidRPr="00000000" w14:paraId="00000030">
      <w:pPr>
        <w:spacing w:after="0" w:lineRule="auto"/>
        <w:rPr>
          <w:color w:val="000000"/>
        </w:rPr>
      </w:pPr>
      <w:r w:rsidDel="00000000" w:rsidR="00000000" w:rsidRPr="00000000">
        <w:rPr>
          <w:color w:val="000000"/>
          <w:rtl w:val="0"/>
        </w:rPr>
        <w:t xml:space="preserve">Monday 6th - Wednesday 8th July - Year 6 to Llangrannog</w:t>
      </w:r>
    </w:p>
    <w:p w:rsidR="00000000" w:rsidDel="00000000" w:rsidP="00000000" w:rsidRDefault="00000000" w:rsidRPr="00000000" w14:paraId="00000031">
      <w:pPr>
        <w:spacing w:after="0" w:lineRule="auto"/>
        <w:rPr>
          <w:color w:val="000000"/>
        </w:rPr>
      </w:pPr>
      <w:r w:rsidDel="00000000" w:rsidR="00000000" w:rsidRPr="00000000">
        <w:rPr>
          <w:color w:val="000000"/>
          <w:rtl w:val="0"/>
        </w:rPr>
        <w:t xml:space="preserve">Friday 17th July - Last day of the school year.</w:t>
      </w:r>
    </w:p>
    <w:p w:rsidR="00000000" w:rsidDel="00000000" w:rsidP="00000000" w:rsidRDefault="00000000" w:rsidRPr="00000000" w14:paraId="00000032">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33">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34">
      <w:pPr>
        <w:spacing w:after="0" w:lineRule="auto"/>
        <w:rPr>
          <w:b w:val="1"/>
          <w:color w:val="6ca800"/>
          <w:sz w:val="34"/>
          <w:szCs w:val="34"/>
        </w:rPr>
      </w:pPr>
      <w:r w:rsidDel="00000000" w:rsidR="00000000" w:rsidRPr="00000000">
        <w:rPr>
          <w:b w:val="1"/>
          <w:color w:val="6ca800"/>
          <w:sz w:val="34"/>
          <w:szCs w:val="34"/>
          <w:rtl w:val="0"/>
        </w:rPr>
        <w:t xml:space="preserve">Attendance - Whole School Target 95%</w:t>
      </w:r>
      <w:r w:rsidDel="00000000" w:rsidR="00000000" w:rsidRPr="00000000">
        <w:drawing>
          <wp:anchor allowOverlap="1" behindDoc="0" distB="114300" distT="114300" distL="114300" distR="114300" hidden="0" layoutInCell="1" locked="0" relativeHeight="0" simplePos="0">
            <wp:simplePos x="0" y="0"/>
            <wp:positionH relativeFrom="column">
              <wp:posOffset>-1457323</wp:posOffset>
            </wp:positionH>
            <wp:positionV relativeFrom="paragraph">
              <wp:posOffset>114300</wp:posOffset>
            </wp:positionV>
            <wp:extent cx="593678" cy="914400"/>
            <wp:effectExtent b="0" l="0" r="0" t="0"/>
            <wp:wrapSquare wrapText="bothSides" distB="114300" distT="114300" distL="114300" distR="114300"/>
            <wp:docPr id="1808144094"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93678" cy="914400"/>
                    </a:xfrm>
                    <a:prstGeom prst="rect"/>
                    <a:ln/>
                  </pic:spPr>
                </pic:pic>
              </a:graphicData>
            </a:graphic>
          </wp:anchor>
        </w:drawing>
      </w:r>
    </w:p>
    <w:p w:rsidR="00000000" w:rsidDel="00000000" w:rsidP="00000000" w:rsidRDefault="00000000" w:rsidRPr="00000000" w14:paraId="00000035">
      <w:pPr>
        <w:spacing w:after="0" w:lineRule="auto"/>
        <w:rPr>
          <w:rFonts w:ascii="Arial" w:cs="Arial" w:eastAsia="Arial" w:hAnsi="Arial"/>
          <w:color w:val="000000"/>
          <w:sz w:val="22"/>
          <w:szCs w:val="22"/>
        </w:rPr>
      </w:pPr>
      <w:r w:rsidDel="00000000" w:rsidR="00000000" w:rsidRPr="00000000">
        <w:rPr>
          <w:color w:val="000000"/>
          <w:rtl w:val="0"/>
        </w:rPr>
        <w:t xml:space="preserve">Attendance is so important at school. The whole school attendance currently stands at 95.8%. Congratulations to Year 4  who have 97.2 % attendance this week. Year 3 are the best attenders this half term with 97.4%, They are the proud winners of Mr Gibson’s Smelly Sock! Our school target remains at 95%. If you become concerned about your child’s attendance and need support or advice, please contact the school office to arrange a meeting.</w:t>
      </w:r>
      <w:r w:rsidDel="00000000" w:rsidR="00000000" w:rsidRPr="00000000">
        <w:rPr>
          <w:rtl w:val="0"/>
        </w:rPr>
      </w:r>
    </w:p>
    <w:tbl>
      <w:tblPr>
        <w:tblStyle w:val="Table1"/>
        <w:tblW w:w="8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0"/>
        <w:gridCol w:w="2860"/>
        <w:gridCol w:w="3040"/>
        <w:tblGridChange w:id="0">
          <w:tblGrid>
            <w:gridCol w:w="2400"/>
            <w:gridCol w:w="2860"/>
            <w:gridCol w:w="3040"/>
          </w:tblGrid>
        </w:tblGridChange>
      </w:tblGrid>
      <w:tr>
        <w:trPr>
          <w:cantSplit w:val="0"/>
          <w:tblHeader w:val="0"/>
        </w:trPr>
        <w:tc>
          <w:tcPr/>
          <w:p w:rsidR="00000000" w:rsidDel="00000000" w:rsidP="00000000" w:rsidRDefault="00000000" w:rsidRPr="00000000" w14:paraId="00000036">
            <w:pPr>
              <w:jc w:val="both"/>
              <w:rPr>
                <w:rFonts w:ascii="Arial" w:cs="Arial" w:eastAsia="Arial" w:hAnsi="Arial"/>
                <w:color w:val="000000"/>
              </w:rPr>
            </w:pPr>
            <w:r w:rsidDel="00000000" w:rsidR="00000000" w:rsidRPr="00000000">
              <w:rPr>
                <w:rFonts w:ascii="Arial" w:cs="Arial" w:eastAsia="Arial" w:hAnsi="Arial"/>
                <w:color w:val="000000"/>
                <w:rtl w:val="0"/>
              </w:rPr>
              <w:t xml:space="preserve">Attendance Percentage</w:t>
            </w:r>
          </w:p>
        </w:tc>
        <w:tc>
          <w:tcPr/>
          <w:p w:rsidR="00000000" w:rsidDel="00000000" w:rsidP="00000000" w:rsidRDefault="00000000" w:rsidRPr="00000000" w14:paraId="00000037">
            <w:pPr>
              <w:jc w:val="both"/>
              <w:rPr>
                <w:rFonts w:ascii="Arial" w:cs="Arial" w:eastAsia="Arial" w:hAnsi="Arial"/>
                <w:color w:val="000000"/>
              </w:rPr>
            </w:pPr>
            <w:r w:rsidDel="00000000" w:rsidR="00000000" w:rsidRPr="00000000">
              <w:rPr>
                <w:rFonts w:ascii="Arial" w:cs="Arial" w:eastAsia="Arial" w:hAnsi="Arial"/>
                <w:color w:val="000000"/>
                <w:rtl w:val="0"/>
              </w:rPr>
              <w:t xml:space="preserve">School days missed per year</w:t>
            </w:r>
          </w:p>
        </w:tc>
        <w:tc>
          <w:tcPr/>
          <w:p w:rsidR="00000000" w:rsidDel="00000000" w:rsidP="00000000" w:rsidRDefault="00000000" w:rsidRPr="00000000" w14:paraId="00000038">
            <w:pPr>
              <w:jc w:val="both"/>
              <w:rPr>
                <w:rFonts w:ascii="Arial" w:cs="Arial" w:eastAsia="Arial" w:hAnsi="Arial"/>
                <w:color w:val="000000"/>
              </w:rPr>
            </w:pPr>
            <w:r w:rsidDel="00000000" w:rsidR="00000000" w:rsidRPr="00000000">
              <w:rPr>
                <w:rFonts w:ascii="Arial" w:cs="Arial" w:eastAsia="Arial" w:hAnsi="Arial"/>
                <w:color w:val="000000"/>
                <w:rtl w:val="0"/>
              </w:rPr>
              <w:t xml:space="preserve">Hours of lost learning per year</w:t>
            </w:r>
          </w:p>
        </w:tc>
      </w:tr>
      <w:tr>
        <w:trPr>
          <w:cantSplit w:val="0"/>
          <w:tblHeader w:val="0"/>
        </w:trPr>
        <w:tc>
          <w:tcPr/>
          <w:p w:rsidR="00000000" w:rsidDel="00000000" w:rsidP="00000000" w:rsidRDefault="00000000" w:rsidRPr="00000000" w14:paraId="00000039">
            <w:pPr>
              <w:jc w:val="both"/>
              <w:rPr>
                <w:rFonts w:ascii="Arial" w:cs="Arial" w:eastAsia="Arial" w:hAnsi="Arial"/>
                <w:color w:val="000000"/>
              </w:rPr>
            </w:pPr>
            <w:r w:rsidDel="00000000" w:rsidR="00000000" w:rsidRPr="00000000">
              <w:rPr>
                <w:rFonts w:ascii="Arial" w:cs="Arial" w:eastAsia="Arial" w:hAnsi="Arial"/>
                <w:color w:val="000000"/>
                <w:rtl w:val="0"/>
              </w:rPr>
              <w:t xml:space="preserve">95%</w:t>
            </w:r>
          </w:p>
        </w:tc>
        <w:tc>
          <w:tcPr/>
          <w:p w:rsidR="00000000" w:rsidDel="00000000" w:rsidP="00000000" w:rsidRDefault="00000000" w:rsidRPr="00000000" w14:paraId="0000003A">
            <w:pPr>
              <w:jc w:val="both"/>
              <w:rPr>
                <w:rFonts w:ascii="Arial" w:cs="Arial" w:eastAsia="Arial" w:hAnsi="Arial"/>
                <w:color w:val="000000"/>
              </w:rPr>
            </w:pPr>
            <w:r w:rsidDel="00000000" w:rsidR="00000000" w:rsidRPr="00000000">
              <w:rPr>
                <w:rFonts w:ascii="Arial" w:cs="Arial" w:eastAsia="Arial" w:hAnsi="Arial"/>
                <w:color w:val="000000"/>
                <w:rtl w:val="0"/>
              </w:rPr>
              <w:t xml:space="preserve">10 days</w:t>
            </w:r>
          </w:p>
        </w:tc>
        <w:tc>
          <w:tcPr/>
          <w:p w:rsidR="00000000" w:rsidDel="00000000" w:rsidP="00000000" w:rsidRDefault="00000000" w:rsidRPr="00000000" w14:paraId="0000003B">
            <w:pPr>
              <w:jc w:val="both"/>
              <w:rPr>
                <w:rFonts w:ascii="Arial" w:cs="Arial" w:eastAsia="Arial" w:hAnsi="Arial"/>
                <w:color w:val="000000"/>
              </w:rPr>
            </w:pPr>
            <w:r w:rsidDel="00000000" w:rsidR="00000000" w:rsidRPr="00000000">
              <w:rPr>
                <w:rFonts w:ascii="Arial" w:cs="Arial" w:eastAsia="Arial" w:hAnsi="Arial"/>
                <w:color w:val="000000"/>
                <w:rtl w:val="0"/>
              </w:rPr>
              <w:t xml:space="preserve">55 hours</w:t>
            </w:r>
          </w:p>
        </w:tc>
      </w:tr>
      <w:tr>
        <w:trPr>
          <w:cantSplit w:val="0"/>
          <w:tblHeader w:val="0"/>
        </w:trPr>
        <w:tc>
          <w:tcPr/>
          <w:p w:rsidR="00000000" w:rsidDel="00000000" w:rsidP="00000000" w:rsidRDefault="00000000" w:rsidRPr="00000000" w14:paraId="0000003C">
            <w:pPr>
              <w:jc w:val="both"/>
              <w:rPr>
                <w:rFonts w:ascii="Arial" w:cs="Arial" w:eastAsia="Arial" w:hAnsi="Arial"/>
                <w:color w:val="000000"/>
              </w:rPr>
            </w:pPr>
            <w:r w:rsidDel="00000000" w:rsidR="00000000" w:rsidRPr="00000000">
              <w:rPr>
                <w:rFonts w:ascii="Arial" w:cs="Arial" w:eastAsia="Arial" w:hAnsi="Arial"/>
                <w:color w:val="000000"/>
                <w:rtl w:val="0"/>
              </w:rPr>
              <w:t xml:space="preserve">90%</w:t>
            </w:r>
          </w:p>
        </w:tc>
        <w:tc>
          <w:tcPr/>
          <w:p w:rsidR="00000000" w:rsidDel="00000000" w:rsidP="00000000" w:rsidRDefault="00000000" w:rsidRPr="00000000" w14:paraId="0000003D">
            <w:pPr>
              <w:jc w:val="both"/>
              <w:rPr>
                <w:rFonts w:ascii="Arial" w:cs="Arial" w:eastAsia="Arial" w:hAnsi="Arial"/>
                <w:color w:val="000000"/>
              </w:rPr>
            </w:pPr>
            <w:r w:rsidDel="00000000" w:rsidR="00000000" w:rsidRPr="00000000">
              <w:rPr>
                <w:rFonts w:ascii="Arial" w:cs="Arial" w:eastAsia="Arial" w:hAnsi="Arial"/>
                <w:color w:val="000000"/>
                <w:rtl w:val="0"/>
              </w:rPr>
              <w:t xml:space="preserve">19 Days</w:t>
            </w:r>
          </w:p>
        </w:tc>
        <w:tc>
          <w:tcPr/>
          <w:p w:rsidR="00000000" w:rsidDel="00000000" w:rsidP="00000000" w:rsidRDefault="00000000" w:rsidRPr="00000000" w14:paraId="0000003E">
            <w:pPr>
              <w:jc w:val="both"/>
              <w:rPr>
                <w:rFonts w:ascii="Arial" w:cs="Arial" w:eastAsia="Arial" w:hAnsi="Arial"/>
                <w:color w:val="000000"/>
              </w:rPr>
            </w:pPr>
            <w:r w:rsidDel="00000000" w:rsidR="00000000" w:rsidRPr="00000000">
              <w:rPr>
                <w:rFonts w:ascii="Arial" w:cs="Arial" w:eastAsia="Arial" w:hAnsi="Arial"/>
                <w:color w:val="000000"/>
                <w:rtl w:val="0"/>
              </w:rPr>
              <w:t xml:space="preserve">123 Hours</w:t>
            </w:r>
          </w:p>
        </w:tc>
      </w:tr>
      <w:tr>
        <w:trPr>
          <w:cantSplit w:val="0"/>
          <w:tblHeader w:val="0"/>
        </w:trPr>
        <w:tc>
          <w:tcPr/>
          <w:p w:rsidR="00000000" w:rsidDel="00000000" w:rsidP="00000000" w:rsidRDefault="00000000" w:rsidRPr="00000000" w14:paraId="0000003F">
            <w:pPr>
              <w:jc w:val="both"/>
              <w:rPr>
                <w:rFonts w:ascii="Arial" w:cs="Arial" w:eastAsia="Arial" w:hAnsi="Arial"/>
                <w:color w:val="000000"/>
              </w:rPr>
            </w:pPr>
            <w:r w:rsidDel="00000000" w:rsidR="00000000" w:rsidRPr="00000000">
              <w:rPr>
                <w:rFonts w:ascii="Arial" w:cs="Arial" w:eastAsia="Arial" w:hAnsi="Arial"/>
                <w:color w:val="000000"/>
                <w:rtl w:val="0"/>
              </w:rPr>
              <w:t xml:space="preserve">85%</w:t>
            </w:r>
          </w:p>
        </w:tc>
        <w:tc>
          <w:tcPr/>
          <w:p w:rsidR="00000000" w:rsidDel="00000000" w:rsidP="00000000" w:rsidRDefault="00000000" w:rsidRPr="00000000" w14:paraId="00000040">
            <w:pPr>
              <w:jc w:val="both"/>
              <w:rPr>
                <w:rFonts w:ascii="Arial" w:cs="Arial" w:eastAsia="Arial" w:hAnsi="Arial"/>
                <w:color w:val="000000"/>
              </w:rPr>
            </w:pPr>
            <w:r w:rsidDel="00000000" w:rsidR="00000000" w:rsidRPr="00000000">
              <w:rPr>
                <w:rFonts w:ascii="Arial" w:cs="Arial" w:eastAsia="Arial" w:hAnsi="Arial"/>
                <w:color w:val="000000"/>
                <w:rtl w:val="0"/>
              </w:rPr>
              <w:t xml:space="preserve">29 Days</w:t>
            </w:r>
          </w:p>
        </w:tc>
        <w:tc>
          <w:tcPr/>
          <w:p w:rsidR="00000000" w:rsidDel="00000000" w:rsidP="00000000" w:rsidRDefault="00000000" w:rsidRPr="00000000" w14:paraId="00000041">
            <w:pPr>
              <w:jc w:val="both"/>
              <w:rPr>
                <w:rFonts w:ascii="Arial" w:cs="Arial" w:eastAsia="Arial" w:hAnsi="Arial"/>
                <w:color w:val="000000"/>
              </w:rPr>
            </w:pPr>
            <w:r w:rsidDel="00000000" w:rsidR="00000000" w:rsidRPr="00000000">
              <w:rPr>
                <w:rFonts w:ascii="Arial" w:cs="Arial" w:eastAsia="Arial" w:hAnsi="Arial"/>
                <w:color w:val="000000"/>
                <w:rtl w:val="0"/>
              </w:rPr>
              <w:t xml:space="preserve">188 Hours</w:t>
            </w:r>
          </w:p>
        </w:tc>
      </w:tr>
      <w:tr>
        <w:trPr>
          <w:cantSplit w:val="0"/>
          <w:tblHeader w:val="0"/>
        </w:trPr>
        <w:tc>
          <w:tcPr/>
          <w:p w:rsidR="00000000" w:rsidDel="00000000" w:rsidP="00000000" w:rsidRDefault="00000000" w:rsidRPr="00000000" w14:paraId="00000042">
            <w:pPr>
              <w:jc w:val="both"/>
              <w:rPr>
                <w:rFonts w:ascii="Arial" w:cs="Arial" w:eastAsia="Arial" w:hAnsi="Arial"/>
                <w:color w:val="000000"/>
              </w:rPr>
            </w:pPr>
            <w:r w:rsidDel="00000000" w:rsidR="00000000" w:rsidRPr="00000000">
              <w:rPr>
                <w:rFonts w:ascii="Arial" w:cs="Arial" w:eastAsia="Arial" w:hAnsi="Arial"/>
                <w:color w:val="000000"/>
                <w:rtl w:val="0"/>
              </w:rPr>
              <w:t xml:space="preserve">80%</w:t>
            </w:r>
          </w:p>
        </w:tc>
        <w:tc>
          <w:tcPr/>
          <w:p w:rsidR="00000000" w:rsidDel="00000000" w:rsidP="00000000" w:rsidRDefault="00000000" w:rsidRPr="00000000" w14:paraId="00000043">
            <w:pPr>
              <w:jc w:val="both"/>
              <w:rPr>
                <w:rFonts w:ascii="Arial" w:cs="Arial" w:eastAsia="Arial" w:hAnsi="Arial"/>
                <w:color w:val="000000"/>
              </w:rPr>
            </w:pPr>
            <w:r w:rsidDel="00000000" w:rsidR="00000000" w:rsidRPr="00000000">
              <w:rPr>
                <w:rFonts w:ascii="Arial" w:cs="Arial" w:eastAsia="Arial" w:hAnsi="Arial"/>
                <w:color w:val="000000"/>
                <w:rtl w:val="0"/>
              </w:rPr>
              <w:t xml:space="preserve">38 Days</w:t>
            </w:r>
          </w:p>
        </w:tc>
        <w:tc>
          <w:tcPr/>
          <w:p w:rsidR="00000000" w:rsidDel="00000000" w:rsidP="00000000" w:rsidRDefault="00000000" w:rsidRPr="00000000" w14:paraId="00000044">
            <w:pPr>
              <w:jc w:val="both"/>
              <w:rPr>
                <w:rFonts w:ascii="Arial" w:cs="Arial" w:eastAsia="Arial" w:hAnsi="Arial"/>
                <w:color w:val="000000"/>
              </w:rPr>
            </w:pPr>
            <w:r w:rsidDel="00000000" w:rsidR="00000000" w:rsidRPr="00000000">
              <w:rPr>
                <w:rFonts w:ascii="Arial" w:cs="Arial" w:eastAsia="Arial" w:hAnsi="Arial"/>
                <w:color w:val="000000"/>
                <w:rtl w:val="0"/>
              </w:rPr>
              <w:t xml:space="preserve">247 Hours</w:t>
            </w:r>
          </w:p>
        </w:tc>
      </w:tr>
      <w:tr>
        <w:trPr>
          <w:cantSplit w:val="0"/>
          <w:tblHeader w:val="0"/>
        </w:trPr>
        <w:tc>
          <w:tcPr/>
          <w:p w:rsidR="00000000" w:rsidDel="00000000" w:rsidP="00000000" w:rsidRDefault="00000000" w:rsidRPr="00000000" w14:paraId="00000045">
            <w:pPr>
              <w:jc w:val="both"/>
              <w:rPr>
                <w:rFonts w:ascii="Arial" w:cs="Arial" w:eastAsia="Arial" w:hAnsi="Arial"/>
                <w:color w:val="000000"/>
              </w:rPr>
            </w:pPr>
            <w:r w:rsidDel="00000000" w:rsidR="00000000" w:rsidRPr="00000000">
              <w:rPr>
                <w:rFonts w:ascii="Arial" w:cs="Arial" w:eastAsia="Arial" w:hAnsi="Arial"/>
                <w:color w:val="000000"/>
                <w:rtl w:val="0"/>
              </w:rPr>
              <w:t xml:space="preserve">75%</w:t>
            </w:r>
          </w:p>
        </w:tc>
        <w:tc>
          <w:tcPr/>
          <w:p w:rsidR="00000000" w:rsidDel="00000000" w:rsidP="00000000" w:rsidRDefault="00000000" w:rsidRPr="00000000" w14:paraId="00000046">
            <w:pPr>
              <w:jc w:val="both"/>
              <w:rPr>
                <w:rFonts w:ascii="Arial" w:cs="Arial" w:eastAsia="Arial" w:hAnsi="Arial"/>
                <w:color w:val="000000"/>
              </w:rPr>
            </w:pPr>
            <w:r w:rsidDel="00000000" w:rsidR="00000000" w:rsidRPr="00000000">
              <w:rPr>
                <w:rFonts w:ascii="Arial" w:cs="Arial" w:eastAsia="Arial" w:hAnsi="Arial"/>
                <w:color w:val="000000"/>
                <w:rtl w:val="0"/>
              </w:rPr>
              <w:t xml:space="preserve">47 Days</w:t>
            </w:r>
          </w:p>
        </w:tc>
        <w:tc>
          <w:tcPr/>
          <w:p w:rsidR="00000000" w:rsidDel="00000000" w:rsidP="00000000" w:rsidRDefault="00000000" w:rsidRPr="00000000" w14:paraId="00000047">
            <w:pPr>
              <w:jc w:val="both"/>
              <w:rPr>
                <w:rFonts w:ascii="Arial" w:cs="Arial" w:eastAsia="Arial" w:hAnsi="Arial"/>
                <w:color w:val="000000"/>
              </w:rPr>
            </w:pPr>
            <w:r w:rsidDel="00000000" w:rsidR="00000000" w:rsidRPr="00000000">
              <w:rPr>
                <w:rFonts w:ascii="Arial" w:cs="Arial" w:eastAsia="Arial" w:hAnsi="Arial"/>
                <w:color w:val="000000"/>
                <w:rtl w:val="0"/>
              </w:rPr>
              <w:t xml:space="preserve">305 Hours</w:t>
            </w:r>
          </w:p>
        </w:tc>
      </w:tr>
    </w:tbl>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6ca800"/>
          <w:sz w:val="34"/>
          <w:szCs w:val="34"/>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6ca800"/>
          <w:sz w:val="34"/>
          <w:szCs w:val="3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6ca800"/>
          <w:sz w:val="34"/>
          <w:szCs w:val="34"/>
          <w:u w:val="none"/>
          <w:shd w:fill="auto" w:val="clear"/>
          <w:vertAlign w:val="baseline"/>
          <w:rtl w:val="0"/>
        </w:rPr>
        <w:t xml:space="preserve">Welsh Phrase of the Week</w:t>
      </w:r>
      <w:r w:rsidDel="00000000" w:rsidR="00000000" w:rsidRPr="00000000">
        <w:drawing>
          <wp:anchor allowOverlap="1" behindDoc="0" distB="0" distT="0" distL="114300" distR="114300" hidden="0" layoutInCell="1" locked="0" relativeHeight="0" simplePos="0">
            <wp:simplePos x="0" y="0"/>
            <wp:positionH relativeFrom="column">
              <wp:posOffset>-1666873</wp:posOffset>
            </wp:positionH>
            <wp:positionV relativeFrom="paragraph">
              <wp:posOffset>44741</wp:posOffset>
            </wp:positionV>
            <wp:extent cx="1295400" cy="647700"/>
            <wp:effectExtent b="0" l="0" r="0" t="0"/>
            <wp:wrapSquare wrapText="bothSides" distB="0" distT="0" distL="114300" distR="114300"/>
            <wp:docPr id="1808144093"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1295400" cy="647700"/>
                    </a:xfrm>
                    <a:prstGeom prst="rect"/>
                    <a:ln/>
                  </pic:spPr>
                </pic:pic>
              </a:graphicData>
            </a:graphic>
          </wp:anchor>
        </w:drawing>
      </w:r>
    </w:p>
    <w:p w:rsidR="00000000" w:rsidDel="00000000" w:rsidP="00000000" w:rsidRDefault="00000000" w:rsidRPr="00000000" w14:paraId="0000004A">
      <w:pPr>
        <w:spacing w:after="0" w:lineRule="auto"/>
        <w:rPr>
          <w:color w:val="000000"/>
        </w:rPr>
      </w:pPr>
      <w:r w:rsidDel="00000000" w:rsidR="00000000" w:rsidRPr="00000000">
        <w:rPr>
          <w:color w:val="000000"/>
          <w:rtl w:val="0"/>
        </w:rPr>
        <w:t xml:space="preserve">The phrase of a week for your child will be sent out fortnightly through the class dojo page.</w:t>
      </w:r>
    </w:p>
    <w:p w:rsidR="00000000" w:rsidDel="00000000" w:rsidP="00000000" w:rsidRDefault="00000000" w:rsidRPr="00000000" w14:paraId="0000004B">
      <w:pPr>
        <w:spacing w:after="0" w:lineRule="auto"/>
        <w:rPr>
          <w:color w:val="000000"/>
        </w:rPr>
      </w:pPr>
      <w:r w:rsidDel="00000000" w:rsidR="00000000" w:rsidRPr="00000000">
        <w:rPr>
          <w:rtl w:val="0"/>
        </w:rPr>
      </w:r>
    </w:p>
    <w:p w:rsidR="00000000" w:rsidDel="00000000" w:rsidP="00000000" w:rsidRDefault="00000000" w:rsidRPr="00000000" w14:paraId="0000004C">
      <w:pPr>
        <w:spacing w:after="0" w:lineRule="auto"/>
        <w:rPr>
          <w:color w:val="000000"/>
        </w:rPr>
      </w:pPr>
      <w:r w:rsidDel="00000000" w:rsidR="00000000" w:rsidRPr="00000000">
        <w:rPr>
          <w:rtl w:val="0"/>
        </w:rPr>
      </w:r>
    </w:p>
    <w:p w:rsidR="00000000" w:rsidDel="00000000" w:rsidP="00000000" w:rsidRDefault="00000000" w:rsidRPr="00000000" w14:paraId="0000004D">
      <w:pPr>
        <w:spacing w:after="0" w:lineRule="auto"/>
        <w:rPr>
          <w:b w:val="1"/>
          <w:color w:val="6ca800"/>
          <w:sz w:val="34"/>
          <w:szCs w:val="34"/>
        </w:rPr>
      </w:pPr>
      <w:r w:rsidDel="00000000" w:rsidR="00000000" w:rsidRPr="00000000">
        <w:rPr>
          <w:b w:val="1"/>
          <w:color w:val="6ca800"/>
          <w:sz w:val="34"/>
          <w:szCs w:val="34"/>
          <w:rtl w:val="0"/>
        </w:rPr>
        <w:t xml:space="preserve">Safeguarding</w:t>
      </w:r>
      <w:r w:rsidDel="00000000" w:rsidR="00000000" w:rsidRPr="00000000">
        <w:drawing>
          <wp:anchor allowOverlap="1" behindDoc="0" distB="114300" distT="114300" distL="114300" distR="114300" hidden="0" layoutInCell="1" locked="0" relativeHeight="0" simplePos="0">
            <wp:simplePos x="0" y="0"/>
            <wp:positionH relativeFrom="column">
              <wp:posOffset>-1666861</wp:posOffset>
            </wp:positionH>
            <wp:positionV relativeFrom="paragraph">
              <wp:posOffset>248417</wp:posOffset>
            </wp:positionV>
            <wp:extent cx="1295400" cy="912668"/>
            <wp:effectExtent b="0" l="0" r="0" t="0"/>
            <wp:wrapSquare wrapText="bothSides" distB="114300" distT="114300" distL="114300" distR="114300"/>
            <wp:docPr id="1808144090"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1295400" cy="912668"/>
                    </a:xfrm>
                    <a:prstGeom prst="rect"/>
                    <a:ln/>
                  </pic:spPr>
                </pic:pic>
              </a:graphicData>
            </a:graphic>
          </wp:anchor>
        </w:drawing>
      </w:r>
    </w:p>
    <w:p w:rsidR="00000000" w:rsidDel="00000000" w:rsidP="00000000" w:rsidRDefault="00000000" w:rsidRPr="00000000" w14:paraId="0000004E">
      <w:pPr>
        <w:spacing w:after="0" w:lineRule="auto"/>
        <w:rPr>
          <w:color w:val="000000"/>
        </w:rPr>
      </w:pPr>
      <w:r w:rsidDel="00000000" w:rsidR="00000000" w:rsidRPr="00000000">
        <w:rPr>
          <w:color w:val="000000"/>
          <w:rtl w:val="0"/>
        </w:rPr>
        <w:t xml:space="preserve">Children’s welfare and wellbeing is at the heart of everything we do at Trelales. </w:t>
      </w:r>
    </w:p>
    <w:p w:rsidR="00000000" w:rsidDel="00000000" w:rsidP="00000000" w:rsidRDefault="00000000" w:rsidRPr="00000000" w14:paraId="0000004F">
      <w:pPr>
        <w:spacing w:after="0" w:lineRule="auto"/>
        <w:rPr>
          <w:color w:val="000000"/>
        </w:rPr>
      </w:pPr>
      <w:r w:rsidDel="00000000" w:rsidR="00000000" w:rsidRPr="00000000">
        <w:rPr>
          <w:color w:val="000000"/>
          <w:rtl w:val="0"/>
        </w:rPr>
        <w:t xml:space="preserve">Every person who works in the school has to have a DBS certificate and has annual training. The school’s safeguarding lead is Mr Gibson and deputy lead is Mrs Fitzgerald. Please contact any concerns by calling the school or emailing with your concerns. If you have any concerns please raise them with a member of staff. We will investigate the concern and update you of any progress with pertinent information</w:t>
      </w:r>
    </w:p>
    <w:p w:rsidR="00000000" w:rsidDel="00000000" w:rsidP="00000000" w:rsidRDefault="00000000" w:rsidRPr="00000000" w14:paraId="00000050">
      <w:pPr>
        <w:spacing w:after="0" w:lineRule="auto"/>
        <w:rPr>
          <w:b w:val="1"/>
          <w:color w:val="6ca800"/>
          <w:sz w:val="34"/>
          <w:szCs w:val="34"/>
        </w:rPr>
      </w:pPr>
      <w:r w:rsidDel="00000000" w:rsidR="00000000" w:rsidRPr="00000000">
        <w:rPr>
          <w:color w:val="000000"/>
          <w:rtl w:val="0"/>
        </w:rPr>
        <w:t xml:space="preserve">If you have concerns out in the community you can call MASH (Multi Agency Safeguarding Hub) on 01656 6422320. Alternatively, you can use this link to the website: </w:t>
      </w:r>
      <w:hyperlink r:id="rId12">
        <w:r w:rsidDel="00000000" w:rsidR="00000000" w:rsidRPr="00000000">
          <w:rPr>
            <w:color w:val="1155cc"/>
            <w:u w:val="single"/>
            <w:rtl w:val="0"/>
          </w:rPr>
          <w:t xml:space="preserve">Safeguarding</w:t>
        </w:r>
      </w:hyperlink>
      <w:r w:rsidDel="00000000" w:rsidR="00000000" w:rsidRPr="00000000">
        <w:rPr>
          <w:rtl w:val="0"/>
        </w:rPr>
      </w:r>
    </w:p>
    <w:p w:rsidR="00000000" w:rsidDel="00000000" w:rsidP="00000000" w:rsidRDefault="00000000" w:rsidRPr="00000000" w14:paraId="00000051">
      <w:pPr>
        <w:spacing w:after="0" w:lineRule="auto"/>
        <w:rPr>
          <w:color w:val="000000"/>
        </w:rPr>
      </w:pPr>
      <w:r w:rsidDel="00000000" w:rsidR="00000000" w:rsidRPr="00000000">
        <w:rPr>
          <w:color w:val="000000"/>
          <w:rtl w:val="0"/>
        </w:rPr>
        <w:t xml:space="preserve">The following link is an excellent one stop shop for sensible advice about staying safe online. </w:t>
      </w:r>
      <w:hyperlink r:id="rId13">
        <w:r w:rsidDel="00000000" w:rsidR="00000000" w:rsidRPr="00000000">
          <w:rPr>
            <w:color w:val="1155cc"/>
            <w:u w:val="single"/>
            <w:rtl w:val="0"/>
          </w:rPr>
          <w:t xml:space="preserve">https://hwb.gov.wales/keeping-safe-online</w:t>
        </w:r>
      </w:hyperlink>
      <w:r w:rsidDel="00000000" w:rsidR="00000000" w:rsidRPr="00000000">
        <w:rPr>
          <w:color w:val="000000"/>
          <w:rtl w:val="0"/>
        </w:rPr>
        <w:t xml:space="preserve"> </w:t>
      </w:r>
    </w:p>
    <w:p w:rsidR="00000000" w:rsidDel="00000000" w:rsidP="00000000" w:rsidRDefault="00000000" w:rsidRPr="00000000" w14:paraId="00000052">
      <w:pPr>
        <w:spacing w:after="0" w:lineRule="auto"/>
        <w:rPr>
          <w:b w:val="1"/>
          <w:color w:val="6ca800"/>
          <w:sz w:val="22"/>
          <w:szCs w:val="22"/>
        </w:rPr>
      </w:pPr>
      <w:r w:rsidDel="00000000" w:rsidR="00000000" w:rsidRPr="00000000">
        <w:rPr>
          <w:rtl w:val="0"/>
        </w:rPr>
      </w:r>
    </w:p>
    <w:p w:rsidR="00000000" w:rsidDel="00000000" w:rsidP="00000000" w:rsidRDefault="00000000" w:rsidRPr="00000000" w14:paraId="00000053">
      <w:pPr>
        <w:spacing w:after="0" w:lineRule="auto"/>
        <w:rPr>
          <w:b w:val="1"/>
          <w:color w:val="6ca800"/>
          <w:sz w:val="34"/>
          <w:szCs w:val="34"/>
        </w:rPr>
      </w:pPr>
      <w:r w:rsidDel="00000000" w:rsidR="00000000" w:rsidRPr="00000000">
        <w:rPr>
          <w:b w:val="1"/>
          <w:color w:val="6ca800"/>
          <w:sz w:val="34"/>
          <w:szCs w:val="34"/>
          <w:rtl w:val="0"/>
        </w:rPr>
        <w:t xml:space="preserve">Photographing / filming children</w:t>
      </w:r>
    </w:p>
    <w:p w:rsidR="00000000" w:rsidDel="00000000" w:rsidP="00000000" w:rsidRDefault="00000000" w:rsidRPr="00000000" w14:paraId="00000054">
      <w:pPr>
        <w:spacing w:after="0" w:lineRule="auto"/>
        <w:rPr>
          <w:color w:val="000000"/>
          <w:sz w:val="24"/>
          <w:szCs w:val="24"/>
        </w:rPr>
      </w:pPr>
      <w:r w:rsidDel="00000000" w:rsidR="00000000" w:rsidRPr="00000000">
        <w:rPr>
          <w:color w:val="000000"/>
          <w:rtl w:val="0"/>
        </w:rPr>
        <w:t xml:space="preserve">Please can we remind all parents that if you want to take a photo / film of your child during school shows and events that it is only for your own personal viewing. It cannot be placed on any social media sites, particularly as other children may be in the photo / film.</w:t>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-1995485</wp:posOffset>
                </wp:positionH>
                <wp:positionV relativeFrom="paragraph">
                  <wp:posOffset>347663</wp:posOffset>
                </wp:positionV>
                <wp:extent cx="1762125" cy="1620296"/>
                <wp:effectExtent b="0" l="0" r="0" t="0"/>
                <wp:wrapSquare wrapText="bothSides" distB="114300" distT="114300" distL="114300" distR="114300"/>
                <wp:docPr id="1808144087" name=""/>
                <a:graphic>
                  <a:graphicData uri="http://schemas.microsoft.com/office/word/2010/wordprocessingShape">
                    <wps:wsp>
                      <wps:cNvSpPr/>
                      <wps:cNvPr id="4" name="Shape 4"/>
                      <wps:spPr>
                        <a:xfrm>
                          <a:off x="4530450" y="3034500"/>
                          <a:ext cx="1631100" cy="14910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If you have any questions or require further information about any of the contents of this newsletter, don’t hesitate to contact us at: </w:t>
                            </w:r>
                            <w:r w:rsidDel="00000000" w:rsidR="00000000" w:rsidRPr="00000000">
                              <w:rPr>
                                <w:rFonts w:ascii="Times New Roman" w:cs="Times New Roman" w:eastAsia="Times New Roman" w:hAnsi="Times New Roman"/>
                                <w:b w:val="0"/>
                                <w:i w:val="0"/>
                                <w:smallCaps w:val="0"/>
                                <w:strike w:val="0"/>
                                <w:color w:val="36c0ca"/>
                                <w:sz w:val="20"/>
                                <w:u w:val="single"/>
                                <w:vertAlign w:val="baseline"/>
                              </w:rPr>
                              <w:t xml:space="preserve">Admin@trelalesps.bridgened.cymru</w:t>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 / 01656815610</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-1995485</wp:posOffset>
                </wp:positionH>
                <wp:positionV relativeFrom="paragraph">
                  <wp:posOffset>347663</wp:posOffset>
                </wp:positionV>
                <wp:extent cx="1762125" cy="1620296"/>
                <wp:effectExtent b="0" l="0" r="0" t="0"/>
                <wp:wrapSquare wrapText="bothSides" distB="114300" distT="114300" distL="114300" distR="114300"/>
                <wp:docPr id="1808144087"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1762125" cy="1620296"/>
                        </a:xfrm>
                        <a:prstGeom prst="rect"/>
                        <a:ln/>
                      </pic:spPr>
                    </pic:pic>
                  </a:graphicData>
                </a:graphic>
              </wp:anchor>
            </w:drawing>
          </mc:Fallback>
        </mc:AlternateContent>
      </w:r>
    </w:p>
    <w:p w:rsidR="00000000" w:rsidDel="00000000" w:rsidP="00000000" w:rsidRDefault="00000000" w:rsidRPr="00000000" w14:paraId="00000055">
      <w:pPr>
        <w:spacing w:after="0" w:lineRule="auto"/>
        <w:rPr>
          <w:b w:val="1"/>
          <w:color w:val="000000"/>
          <w:sz w:val="24"/>
          <w:szCs w:val="24"/>
        </w:rPr>
      </w:pPr>
      <w:r w:rsidDel="00000000" w:rsidR="00000000" w:rsidRPr="00000000">
        <w:rPr>
          <w:rtl w:val="0"/>
        </w:rPr>
      </w:r>
    </w:p>
    <w:p w:rsidR="00000000" w:rsidDel="00000000" w:rsidP="00000000" w:rsidRDefault="00000000" w:rsidRPr="00000000" w14:paraId="00000056">
      <w:pPr>
        <w:spacing w:after="0" w:lineRule="auto"/>
        <w:rPr>
          <w:b w:val="1"/>
          <w:color w:val="6ca800"/>
          <w:sz w:val="34"/>
          <w:szCs w:val="34"/>
        </w:rPr>
      </w:pPr>
      <w:r w:rsidDel="00000000" w:rsidR="00000000" w:rsidRPr="00000000">
        <w:rPr>
          <w:b w:val="1"/>
          <w:color w:val="6ca800"/>
          <w:sz w:val="34"/>
          <w:szCs w:val="34"/>
          <w:rtl w:val="0"/>
        </w:rPr>
        <w:t xml:space="preserve">Family Engagement Officer and Early Help.</w:t>
      </w:r>
    </w:p>
    <w:p w:rsidR="00000000" w:rsidDel="00000000" w:rsidP="00000000" w:rsidRDefault="00000000" w:rsidRPr="00000000" w14:paraId="00000057">
      <w:pPr>
        <w:spacing w:after="0" w:lineRule="auto"/>
        <w:rPr>
          <w:b w:val="1"/>
          <w:color w:val="6ca800"/>
          <w:sz w:val="34"/>
          <w:szCs w:val="34"/>
        </w:rPr>
      </w:pPr>
      <w:r w:rsidDel="00000000" w:rsidR="00000000" w:rsidRPr="00000000">
        <w:rPr>
          <w:b w:val="1"/>
          <w:color w:val="6ca800"/>
          <w:sz w:val="34"/>
          <w:szCs w:val="34"/>
          <w:rtl w:val="0"/>
        </w:rPr>
        <w:t xml:space="preserve">Early Years and Young People Support Services</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Bridgend County Borough Council has a service for families and organisations to refer to if they feel they need support with a range of concerns. The following link will take you to the webpage for further information. Our school has a family engagement officer who visits once a week, her name is Sarah Lee and we will be sending out information regarding this shortly.</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hyperlink r:id="rId14">
        <w:r w:rsidDel="00000000" w:rsidR="00000000" w:rsidRPr="00000000">
          <w:rPr>
            <w:color w:val="1155cc"/>
            <w:u w:val="single"/>
            <w:rtl w:val="0"/>
          </w:rPr>
          <w:t xml:space="preserve">Bridgend Early Help Services - Bridgend CBC</w:t>
        </w:r>
      </w:hyperlink>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sectPr>
      <w:headerReference r:id="rId15" w:type="default"/>
      <w:headerReference r:id="rId16" w:type="first"/>
      <w:footerReference r:id="rId17" w:type="first"/>
      <w:pgSz w:h="16839" w:w="11907" w:orient="portrait"/>
      <w:pgMar w:bottom="720.0000000000001" w:top="1009.1338582677166" w:left="3600" w:right="720.0000000000001" w:header="432" w:footer="57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spacing w:after="0"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23948"/>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4386305</wp:posOffset>
          </wp:positionH>
          <wp:positionV relativeFrom="paragraph">
            <wp:posOffset>-202520</wp:posOffset>
          </wp:positionV>
          <wp:extent cx="809625" cy="728345"/>
          <wp:effectExtent b="0" l="0" r="0" t="0"/>
          <wp:wrapSquare wrapText="bothSides" distB="0" distT="0" distL="114300" distR="114300"/>
          <wp:docPr descr="Trelales Primary School - Home" id="1808144089" name="image4.png"/>
          <a:graphic>
            <a:graphicData uri="http://schemas.openxmlformats.org/drawingml/2006/picture">
              <pic:pic>
                <pic:nvPicPr>
                  <pic:cNvPr descr="Trelales Primary School - Home" id="0" name="image4.png"/>
                  <pic:cNvPicPr preferRelativeResize="0"/>
                </pic:nvPicPr>
                <pic:blipFill>
                  <a:blip r:embed="rId1"/>
                  <a:srcRect b="0" l="0" r="0" t="0"/>
                  <a:stretch>
                    <a:fillRect/>
                  </a:stretch>
                </pic:blipFill>
                <pic:spPr>
                  <a:xfrm>
                    <a:off x="0" y="0"/>
                    <a:ext cx="809625" cy="72834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-2132467</wp:posOffset>
          </wp:positionH>
          <wp:positionV relativeFrom="paragraph">
            <wp:posOffset>-201919</wp:posOffset>
          </wp:positionV>
          <wp:extent cx="809625" cy="728345"/>
          <wp:effectExtent b="0" l="0" r="0" t="0"/>
          <wp:wrapSquare wrapText="bothSides" distB="0" distT="0" distL="114300" distR="114300"/>
          <wp:docPr descr="Trelales Primary School - Home" id="1808144091" name="image4.png"/>
          <a:graphic>
            <a:graphicData uri="http://schemas.openxmlformats.org/drawingml/2006/picture">
              <pic:pic>
                <pic:nvPicPr>
                  <pic:cNvPr descr="Trelales Primary School - Home" id="0" name="image4.png"/>
                  <pic:cNvPicPr preferRelativeResize="0"/>
                </pic:nvPicPr>
                <pic:blipFill>
                  <a:blip r:embed="rId1"/>
                  <a:srcRect b="0" l="0" r="0" t="0"/>
                  <a:stretch>
                    <a:fillRect/>
                  </a:stretch>
                </pic:blipFill>
                <pic:spPr>
                  <a:xfrm>
                    <a:off x="0" y="0"/>
                    <a:ext cx="809625" cy="72834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color w:val="323948"/>
        <w:lang w:val="en_GB"/>
      </w:rPr>
    </w:rPrDefault>
    <w:pPrDefault>
      <w:pPr>
        <w:spacing w:after="16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TitleChar" w:customStyle="1">
    <w:name w:val="Title Char"/>
    <w:basedOn w:val="DefaultParagraphFont"/>
    <w:link w:val="Title"/>
    <w:uiPriority w:val="10"/>
    <w:rPr>
      <w:rFonts w:asciiTheme="majorHAnsi" w:cstheme="majorBidi" w:eastAsiaTheme="majorEastAsia" w:hAnsiTheme="majorHAnsi"/>
      <w:color w:val="ffffff" w:themeColor="background1"/>
      <w:kern w:val="28"/>
      <w:sz w:val="78"/>
      <w:szCs w:val="56"/>
    </w:rPr>
  </w:style>
  <w:style w:type="character" w:styleId="SubtitleChar" w:customStyle="1">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val="1"/>
    <w:rPr>
      <w:color w:val="808080"/>
    </w:rPr>
  </w:style>
  <w:style w:type="paragraph" w:styleId="Date">
    <w:name w:val="Date"/>
    <w:basedOn w:val="Normal"/>
    <w:link w:val="DateChar"/>
    <w:uiPriority w:val="99"/>
    <w:unhideWhenUsed w:val="1"/>
    <w:qFormat w:val="1"/>
    <w:pPr>
      <w:spacing w:after="40"/>
      <w:jc w:val="right"/>
    </w:pPr>
    <w:rPr>
      <w:b w:val="1"/>
      <w:color w:val="6ca800" w:themeColor="accent1"/>
      <w:sz w:val="32"/>
    </w:rPr>
  </w:style>
  <w:style w:type="character" w:styleId="DateChar" w:customStyle="1">
    <w:name w:val="Date Char"/>
    <w:basedOn w:val="DefaultParagraphFont"/>
    <w:link w:val="Date"/>
    <w:uiPriority w:val="99"/>
    <w:rPr>
      <w:b w:val="1"/>
      <w:color w:val="6ca800" w:themeColor="accent1"/>
      <w:sz w:val="32"/>
    </w:rPr>
  </w:style>
  <w:style w:type="paragraph" w:styleId="BlockText">
    <w:name w:val="Block Text"/>
    <w:basedOn w:val="Normal"/>
    <w:uiPriority w:val="99"/>
    <w:unhideWhenUsed w:val="1"/>
    <w:qFormat w:val="1"/>
    <w:pPr>
      <w:spacing w:after="380" w:line="326" w:lineRule="auto"/>
    </w:pPr>
    <w:rPr>
      <w:rFonts w:eastAsiaTheme="minorEastAsia"/>
      <w:iCs w:val="1"/>
      <w:sz w:val="28"/>
    </w:rPr>
  </w:style>
  <w:style w:type="paragraph" w:styleId="Quote">
    <w:name w:val="Quote"/>
    <w:basedOn w:val="Normal"/>
    <w:link w:val="QuoteChar"/>
    <w:uiPriority w:val="29"/>
    <w:qFormat w:val="1"/>
    <w:pPr>
      <w:pBdr>
        <w:top w:color="auto" w:space="10" w:sz="8" w:val="single"/>
        <w:bottom w:color="auto" w:space="10" w:sz="8" w:val="single"/>
      </w:pBdr>
      <w:spacing w:after="240" w:line="312" w:lineRule="auto"/>
      <w:jc w:val="right"/>
    </w:pPr>
    <w:rPr>
      <w:i w:val="1"/>
      <w:iCs w:val="1"/>
      <w:sz w:val="28"/>
    </w:rPr>
  </w:style>
  <w:style w:type="character" w:styleId="QuoteChar" w:customStyle="1">
    <w:name w:val="Quote Char"/>
    <w:basedOn w:val="DefaultParagraphFont"/>
    <w:link w:val="Quote"/>
    <w:uiPriority w:val="29"/>
    <w:rPr>
      <w:i w:val="1"/>
      <w:iCs w:val="1"/>
      <w:sz w:val="28"/>
    </w:rPr>
  </w:style>
  <w:style w:type="character" w:styleId="Heading1Char" w:customStyle="1">
    <w:name w:val="Heading 1 Char"/>
    <w:basedOn w:val="DefaultParagraphFont"/>
    <w:link w:val="Heading1"/>
    <w:uiPriority w:val="9"/>
    <w:rPr>
      <w:rFonts w:asciiTheme="majorHAnsi" w:cstheme="majorBidi" w:eastAsiaTheme="majorEastAsia" w:hAnsiTheme="majorHAnsi"/>
      <w:b w:val="1"/>
      <w:color w:val="6ca800" w:themeColor="accent1"/>
      <w:sz w:val="34"/>
      <w:szCs w:val="32"/>
    </w:rPr>
  </w:style>
  <w:style w:type="character" w:styleId="Heading2Char" w:customStyle="1">
    <w:name w:val="Heading 2 Char"/>
    <w:basedOn w:val="DefaultParagraphFont"/>
    <w:link w:val="Heading2"/>
    <w:uiPriority w:val="9"/>
    <w:rPr>
      <w:rFonts w:asciiTheme="majorHAnsi" w:cstheme="majorBidi" w:eastAsiaTheme="majorEastAsia" w:hAnsiTheme="majorHAnsi"/>
      <w:b w:val="1"/>
      <w:sz w:val="24"/>
      <w:szCs w:val="26"/>
    </w:rPr>
  </w:style>
  <w:style w:type="character" w:styleId="Heading3Char" w:customStyle="1">
    <w:name w:val="Heading 3 Char"/>
    <w:basedOn w:val="DefaultParagraphFont"/>
    <w:link w:val="Heading3"/>
    <w:uiPriority w:val="9"/>
    <w:rPr>
      <w:rFonts w:asciiTheme="majorHAnsi" w:cstheme="majorBidi" w:eastAsiaTheme="majorEastAsia" w:hAnsiTheme="majorHAnsi"/>
      <w:b w:val="1"/>
      <w:sz w:val="24"/>
      <w:szCs w:val="24"/>
    </w:rPr>
  </w:style>
  <w:style w:type="paragraph" w:styleId="IntenseQuote">
    <w:name w:val="Intense Quote"/>
    <w:basedOn w:val="Normal"/>
    <w:link w:val="IntenseQuoteChar"/>
    <w:uiPriority w:val="30"/>
    <w:qFormat w:val="1"/>
    <w:pPr>
      <w:pBdr>
        <w:top w:color="323948" w:space="10" w:sz="8" w:themeColor="text2" w:themeTint="0000E6" w:val="single"/>
        <w:bottom w:color="323948" w:space="10" w:sz="8" w:themeColor="text2" w:themeTint="0000E6" w:val="single"/>
      </w:pBdr>
      <w:spacing w:after="240" w:line="312" w:lineRule="auto"/>
      <w:jc w:val="right"/>
    </w:pPr>
    <w:rPr>
      <w:b w:val="1"/>
      <w:i w:val="1"/>
      <w:iCs w:val="1"/>
      <w:sz w:val="28"/>
    </w:rPr>
  </w:style>
  <w:style w:type="character" w:styleId="IntenseQuoteChar" w:customStyle="1">
    <w:name w:val="Intense Quote Char"/>
    <w:basedOn w:val="DefaultParagraphFont"/>
    <w:link w:val="IntenseQuote"/>
    <w:uiPriority w:val="30"/>
    <w:rPr>
      <w:b w:val="1"/>
      <w:i w:val="1"/>
      <w:iCs w:val="1"/>
      <w:sz w:val="28"/>
    </w:rPr>
  </w:style>
  <w:style w:type="paragraph" w:styleId="Recipient" w:customStyle="1">
    <w:name w:val="Recipient"/>
    <w:basedOn w:val="Normal"/>
    <w:uiPriority w:val="10"/>
    <w:qFormat w:val="1"/>
    <w:pPr>
      <w:spacing w:after="0" w:before="1760"/>
      <w:ind w:left="2880"/>
    </w:pPr>
    <w:rPr>
      <w:b w:val="1"/>
    </w:rPr>
  </w:style>
  <w:style w:type="paragraph" w:styleId="Address" w:customStyle="1">
    <w:name w:val="Address"/>
    <w:basedOn w:val="Normal"/>
    <w:uiPriority w:val="10"/>
    <w:qFormat w:val="1"/>
    <w:pPr>
      <w:ind w:left="2880"/>
      <w:contextualSpacing w:val="1"/>
    </w:pPr>
  </w:style>
  <w:style w:type="paragraph" w:styleId="ContactInformation" w:customStyle="1">
    <w:name w:val="Contact Information"/>
    <w:basedOn w:val="Normal"/>
    <w:uiPriority w:val="10"/>
    <w:qFormat w:val="1"/>
    <w:pPr>
      <w:contextualSpacing w:val="1"/>
    </w:pPr>
  </w:style>
  <w:style w:type="paragraph" w:styleId="Company" w:customStyle="1">
    <w:name w:val="Company"/>
    <w:basedOn w:val="Normal"/>
    <w:uiPriority w:val="10"/>
    <w:qFormat w:val="1"/>
    <w:pPr>
      <w:pBdr>
        <w:top w:color="323948" w:space="18" w:sz="24" w:themeColor="text2" w:themeTint="0000E6" w:val="single"/>
      </w:pBdr>
      <w:spacing w:after="0"/>
    </w:pPr>
    <w:rPr>
      <w:b w:val="1"/>
      <w:color w:val="6ca800" w:themeColor="accent1"/>
      <w:sz w:val="36"/>
    </w:rPr>
  </w:style>
  <w:style w:type="paragraph" w:styleId="BalloonText">
    <w:name w:val="Balloon Text"/>
    <w:basedOn w:val="Normal"/>
    <w:link w:val="BalloonTextChar"/>
    <w:uiPriority w:val="99"/>
    <w:semiHidden w:val="1"/>
    <w:unhideWhenUsed w:val="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hAnsi="Segoe UI"/>
      <w:sz w:val="18"/>
      <w:szCs w:val="18"/>
    </w:rPr>
  </w:style>
  <w:style w:type="paragraph" w:styleId="Header">
    <w:name w:val="header"/>
    <w:basedOn w:val="Normal"/>
    <w:link w:val="HeaderChar"/>
    <w:uiPriority w:val="99"/>
    <w:unhideWhenUsed w:val="1"/>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val="1"/>
    <w:pPr>
      <w:spacing w:after="0" w:line="240" w:lineRule="auto"/>
    </w:pPr>
  </w:style>
  <w:style w:type="character" w:styleId="FooterChar" w:customStyle="1">
    <w:name w:val="Footer Char"/>
    <w:basedOn w:val="DefaultParagraphFont"/>
    <w:link w:val="Footer"/>
    <w:uiPriority w:val="99"/>
  </w:style>
  <w:style w:type="paragraph" w:styleId="Introduction" w:customStyle="1">
    <w:name w:val="Introduction"/>
    <w:basedOn w:val="Normal"/>
    <w:link w:val="IntroductionChar"/>
    <w:uiPriority w:val="3"/>
    <w:qFormat w:val="1"/>
    <w:pPr>
      <w:spacing w:after="380" w:line="319" w:lineRule="auto"/>
    </w:pPr>
    <w:rPr>
      <w:sz w:val="28"/>
      <w:lang w:eastAsia="en-US"/>
    </w:rPr>
  </w:style>
  <w:style w:type="character" w:styleId="IntroductionChar" w:customStyle="1">
    <w:name w:val="Introduction Char"/>
    <w:basedOn w:val="DefaultParagraphFont"/>
    <w:link w:val="Introduction"/>
    <w:uiPriority w:val="3"/>
    <w:rPr>
      <w:sz w:val="28"/>
      <w:lang w:eastAsia="en-US"/>
    </w:rPr>
  </w:style>
  <w:style w:type="character" w:styleId="Hyperlink">
    <w:name w:val="Hyperlink"/>
    <w:basedOn w:val="DefaultParagraphFont"/>
    <w:uiPriority w:val="99"/>
    <w:unhideWhenUsed w:val="1"/>
    <w:rsid w:val="00316B5A"/>
    <w:rPr>
      <w:color w:val="36c0ca" w:themeColor="hyperlink"/>
      <w:u w:val="single"/>
    </w:rPr>
  </w:style>
  <w:style w:type="character" w:styleId="UnresolvedMention">
    <w:name w:val="Unresolved Mention"/>
    <w:basedOn w:val="DefaultParagraphFont"/>
    <w:uiPriority w:val="99"/>
    <w:semiHidden w:val="1"/>
    <w:unhideWhenUsed w:val="1"/>
    <w:rsid w:val="00316B5A"/>
    <w:rPr>
      <w:color w:val="605e5c"/>
      <w:shd w:color="auto" w:fill="e1dfdd" w:val="clear"/>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spacing w:after="0" w:lineRule="auto"/>
      <w:jc w:val="right"/>
    </w:pPr>
    <w:rPr>
      <w:sz w:val="32"/>
      <w:szCs w:val="32"/>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2.jpg"/><Relationship Id="rId13" Type="http://schemas.openxmlformats.org/officeDocument/2006/relationships/hyperlink" Target="https://hwb.gov.wales/keeping-safe-online" TargetMode="External"/><Relationship Id="rId12" Type="http://schemas.openxmlformats.org/officeDocument/2006/relationships/hyperlink" Target="https://www.bridgend.gov.uk/residents/social-care-and-wellbeing/children-s-social-car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header" Target="header1.xml"/><Relationship Id="rId14" Type="http://schemas.openxmlformats.org/officeDocument/2006/relationships/hyperlink" Target="https://www.bridgend.gov.uk/residents/children-and-young-people/bridgend-early-help-services/" TargetMode="External"/><Relationship Id="rId17" Type="http://schemas.openxmlformats.org/officeDocument/2006/relationships/footer" Target="footer1.xml"/><Relationship Id="rId16"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7.png"/><Relationship Id="rId8"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1mWswXLtBXoklChk7xwQ9GP4w==">CgMxLjA4AHIhMWxocmRFTlMxWC1aTXdwVmlJaEY4WVFxVlhtYTZpa3d6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2024-09-04T10:35:00Z</dcterms:created>
  <dc:creator>Damon Gibson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